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EE" w:rsidRDefault="002F50EE" w:rsidP="00D200D1">
      <w:pPr>
        <w:jc w:val="center"/>
        <w:rPr>
          <w:rFonts w:ascii="Times New Roman" w:hAnsi="Times New Roman" w:cs="Times New Roman"/>
          <w:b/>
          <w:sz w:val="24"/>
          <w:szCs w:val="24"/>
        </w:rPr>
      </w:pPr>
      <w:proofErr w:type="spellStart"/>
      <w:r>
        <w:rPr>
          <w:rFonts w:ascii="Times New Roman" w:hAnsi="Times New Roman" w:cs="Times New Roman"/>
          <w:b/>
          <w:sz w:val="24"/>
          <w:szCs w:val="24"/>
        </w:rPr>
        <w:t>Kamar</w:t>
      </w:r>
      <w:proofErr w:type="spellEnd"/>
      <w:r w:rsidR="0022591E">
        <w:rPr>
          <w:rFonts w:ascii="Times New Roman" w:hAnsi="Times New Roman" w:cs="Times New Roman"/>
          <w:b/>
          <w:sz w:val="24"/>
          <w:szCs w:val="24"/>
        </w:rPr>
        <w:t xml:space="preserve"> </w:t>
      </w:r>
      <w:proofErr w:type="spellStart"/>
      <w:r>
        <w:rPr>
          <w:rFonts w:ascii="Times New Roman" w:hAnsi="Times New Roman" w:cs="Times New Roman"/>
          <w:b/>
          <w:sz w:val="24"/>
          <w:szCs w:val="24"/>
        </w:rPr>
        <w:t>Oniah</w:t>
      </w:r>
      <w:proofErr w:type="spellEnd"/>
      <w:r w:rsidR="0022591E">
        <w:rPr>
          <w:rFonts w:ascii="Times New Roman" w:hAnsi="Times New Roman" w:cs="Times New Roman"/>
          <w:b/>
          <w:sz w:val="24"/>
          <w:szCs w:val="24"/>
        </w:rPr>
        <w:t xml:space="preserve"> </w:t>
      </w:r>
      <w:proofErr w:type="spellStart"/>
      <w:r w:rsidR="0022591E">
        <w:rPr>
          <w:rFonts w:ascii="Times New Roman" w:hAnsi="Times New Roman" w:cs="Times New Roman"/>
          <w:b/>
          <w:sz w:val="24"/>
          <w:szCs w:val="24"/>
        </w:rPr>
        <w:t>Kamaruzaman</w:t>
      </w:r>
      <w:proofErr w:type="spellEnd"/>
    </w:p>
    <w:p w:rsidR="007E0B49" w:rsidRDefault="00D200D1" w:rsidP="00D200D1">
      <w:pPr>
        <w:jc w:val="center"/>
        <w:rPr>
          <w:rFonts w:ascii="Times New Roman" w:hAnsi="Times New Roman" w:cs="Times New Roman"/>
          <w:sz w:val="24"/>
          <w:szCs w:val="24"/>
        </w:rPr>
      </w:pPr>
      <w:r w:rsidRPr="00D200D1">
        <w:rPr>
          <w:rFonts w:ascii="Times New Roman" w:hAnsi="Times New Roman" w:cs="Times New Roman"/>
          <w:b/>
          <w:sz w:val="24"/>
          <w:szCs w:val="24"/>
        </w:rPr>
        <w:t>IALRW ACCEPTANCE SPEECH</w:t>
      </w:r>
    </w:p>
    <w:p w:rsidR="00D200D1" w:rsidRDefault="00D200D1" w:rsidP="00D200D1">
      <w:pPr>
        <w:jc w:val="both"/>
        <w:rPr>
          <w:rFonts w:ascii="Times New Roman" w:hAnsi="Times New Roman" w:cs="Times New Roman"/>
          <w:sz w:val="24"/>
          <w:szCs w:val="24"/>
        </w:rPr>
      </w:pPr>
      <w:r>
        <w:rPr>
          <w:rFonts w:ascii="Times New Roman" w:hAnsi="Times New Roman" w:cs="Times New Roman"/>
          <w:sz w:val="24"/>
          <w:szCs w:val="24"/>
        </w:rPr>
        <w:t>Respected Ladies,</w:t>
      </w:r>
    </w:p>
    <w:p w:rsidR="00D200D1" w:rsidRDefault="00D200D1" w:rsidP="009B70C2">
      <w:pPr>
        <w:jc w:val="both"/>
        <w:rPr>
          <w:rFonts w:ascii="Times New Roman" w:hAnsi="Times New Roman" w:cs="Times New Roman"/>
          <w:sz w:val="24"/>
          <w:szCs w:val="24"/>
        </w:rPr>
      </w:pPr>
      <w:r>
        <w:rPr>
          <w:rFonts w:ascii="Times New Roman" w:hAnsi="Times New Roman" w:cs="Times New Roman"/>
          <w:sz w:val="24"/>
          <w:szCs w:val="24"/>
        </w:rPr>
        <w:t xml:space="preserve">Foremost, I wish to record my heartiest thanks to you all for nominating me to be the new President of IALRW. I am indeed deeply touched by </w:t>
      </w:r>
      <w:r w:rsidR="009B70C2">
        <w:rPr>
          <w:rFonts w:ascii="Times New Roman" w:hAnsi="Times New Roman" w:cs="Times New Roman"/>
          <w:sz w:val="24"/>
          <w:szCs w:val="24"/>
        </w:rPr>
        <w:t>your confidence in me. I accept</w:t>
      </w:r>
      <w:r>
        <w:rPr>
          <w:rFonts w:ascii="Times New Roman" w:hAnsi="Times New Roman" w:cs="Times New Roman"/>
          <w:sz w:val="24"/>
          <w:szCs w:val="24"/>
        </w:rPr>
        <w:t xml:space="preserve"> this nomination based on the following grounds:</w:t>
      </w:r>
    </w:p>
    <w:p w:rsidR="00D200D1" w:rsidRDefault="00D200D1" w:rsidP="00D200D1">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As appreciation for your confidence in me and the trust that you have in me to lead our century old organization. With this, I hope that I will also have your kind support in my leadership and management of our affairs</w:t>
      </w:r>
    </w:p>
    <w:p w:rsidR="00D200D1" w:rsidRDefault="00D200D1" w:rsidP="00D200D1">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To honour the remarkable work and contributions of those who initiated the formation of IALRW and their relentless efforts to pursue the course</w:t>
      </w:r>
      <w:r w:rsidR="00A37641">
        <w:rPr>
          <w:rFonts w:ascii="Times New Roman" w:hAnsi="Times New Roman" w:cs="Times New Roman"/>
          <w:sz w:val="24"/>
          <w:szCs w:val="24"/>
        </w:rPr>
        <w:t>s</w:t>
      </w:r>
      <w:r>
        <w:rPr>
          <w:rFonts w:ascii="Times New Roman" w:hAnsi="Times New Roman" w:cs="Times New Roman"/>
          <w:sz w:val="24"/>
          <w:szCs w:val="24"/>
        </w:rPr>
        <w:t xml:space="preserve"> that they had envision</w:t>
      </w:r>
      <w:r w:rsidR="00FE0EA0">
        <w:rPr>
          <w:rFonts w:ascii="Times New Roman" w:hAnsi="Times New Roman" w:cs="Times New Roman"/>
          <w:sz w:val="24"/>
          <w:szCs w:val="24"/>
        </w:rPr>
        <w:t>ed upon the setting up of this A</w:t>
      </w:r>
      <w:r>
        <w:rPr>
          <w:rFonts w:ascii="Times New Roman" w:hAnsi="Times New Roman" w:cs="Times New Roman"/>
          <w:sz w:val="24"/>
          <w:szCs w:val="24"/>
        </w:rPr>
        <w:t>ssociation</w:t>
      </w:r>
      <w:r w:rsidR="00000A11">
        <w:rPr>
          <w:rFonts w:ascii="Times New Roman" w:hAnsi="Times New Roman" w:cs="Times New Roman"/>
          <w:sz w:val="24"/>
          <w:szCs w:val="24"/>
        </w:rPr>
        <w:t xml:space="preserve"> a century ago</w:t>
      </w:r>
      <w:r>
        <w:rPr>
          <w:rFonts w:ascii="Times New Roman" w:hAnsi="Times New Roman" w:cs="Times New Roman"/>
          <w:sz w:val="24"/>
          <w:szCs w:val="24"/>
        </w:rPr>
        <w:t xml:space="preserve">. </w:t>
      </w:r>
    </w:p>
    <w:p w:rsidR="00A37641" w:rsidRDefault="00D200D1" w:rsidP="00D200D1">
      <w:pPr>
        <w:pStyle w:val="Listenabsatz"/>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hope </w:t>
      </w:r>
      <w:r w:rsidR="00A37641">
        <w:rPr>
          <w:rFonts w:ascii="Times New Roman" w:hAnsi="Times New Roman" w:cs="Times New Roman"/>
          <w:sz w:val="24"/>
          <w:szCs w:val="24"/>
        </w:rPr>
        <w:t>of not only continuing their great work but to further their vision into areas of contemporary concerns.</w:t>
      </w:r>
    </w:p>
    <w:p w:rsidR="00854C38" w:rsidRDefault="00854C38" w:rsidP="00854C38">
      <w:pPr>
        <w:jc w:val="both"/>
        <w:rPr>
          <w:rFonts w:ascii="Times New Roman" w:hAnsi="Times New Roman" w:cs="Times New Roman"/>
          <w:sz w:val="24"/>
          <w:szCs w:val="24"/>
        </w:rPr>
      </w:pPr>
      <w:r>
        <w:rPr>
          <w:rFonts w:ascii="Times New Roman" w:hAnsi="Times New Roman" w:cs="Times New Roman"/>
          <w:sz w:val="24"/>
          <w:szCs w:val="24"/>
        </w:rPr>
        <w:t>Ladies,</w:t>
      </w:r>
    </w:p>
    <w:p w:rsidR="00854C38" w:rsidRDefault="00854C38" w:rsidP="00762EA2">
      <w:pPr>
        <w:jc w:val="both"/>
        <w:rPr>
          <w:rFonts w:ascii="Times New Roman" w:hAnsi="Times New Roman" w:cs="Times New Roman"/>
          <w:sz w:val="24"/>
          <w:szCs w:val="24"/>
        </w:rPr>
      </w:pPr>
      <w:r>
        <w:rPr>
          <w:rFonts w:ascii="Times New Roman" w:hAnsi="Times New Roman" w:cs="Times New Roman"/>
          <w:sz w:val="24"/>
          <w:szCs w:val="24"/>
        </w:rPr>
        <w:t xml:space="preserve">A century ago, when IARF, and later IALRW, were founded, it was a grim struggle for rights – rights to own faith and religion, rights to learning and knowledge, rights to be included in mainstream society – among others. For women, this struggle was even more difficult, uphill </w:t>
      </w:r>
      <w:r w:rsidR="00766149">
        <w:rPr>
          <w:rFonts w:ascii="Times New Roman" w:hAnsi="Times New Roman" w:cs="Times New Roman"/>
          <w:sz w:val="24"/>
          <w:szCs w:val="24"/>
        </w:rPr>
        <w:t>al</w:t>
      </w:r>
      <w:r>
        <w:rPr>
          <w:rFonts w:ascii="Times New Roman" w:hAnsi="Times New Roman" w:cs="Times New Roman"/>
          <w:sz w:val="24"/>
          <w:szCs w:val="24"/>
        </w:rPr>
        <w:t xml:space="preserve">most </w:t>
      </w:r>
      <w:r w:rsidR="00766149">
        <w:rPr>
          <w:rFonts w:ascii="Times New Roman" w:hAnsi="Times New Roman" w:cs="Times New Roman"/>
          <w:sz w:val="24"/>
          <w:szCs w:val="24"/>
        </w:rPr>
        <w:t>all</w:t>
      </w:r>
      <w:r>
        <w:rPr>
          <w:rFonts w:ascii="Times New Roman" w:hAnsi="Times New Roman" w:cs="Times New Roman"/>
          <w:sz w:val="24"/>
          <w:szCs w:val="24"/>
        </w:rPr>
        <w:t xml:space="preserve"> the time. Women were then hardly visible and they had to fight every inch of the way to get</w:t>
      </w:r>
      <w:r w:rsidR="00766149">
        <w:rPr>
          <w:rFonts w:ascii="Times New Roman" w:hAnsi="Times New Roman" w:cs="Times New Roman"/>
          <w:sz w:val="24"/>
          <w:szCs w:val="24"/>
        </w:rPr>
        <w:t xml:space="preserve"> </w:t>
      </w:r>
      <w:r>
        <w:rPr>
          <w:rFonts w:ascii="Times New Roman" w:hAnsi="Times New Roman" w:cs="Times New Roman"/>
          <w:sz w:val="24"/>
          <w:szCs w:val="24"/>
        </w:rPr>
        <w:t xml:space="preserve">space and places </w:t>
      </w:r>
      <w:r w:rsidR="00766149">
        <w:rPr>
          <w:rFonts w:ascii="Times New Roman" w:hAnsi="Times New Roman" w:cs="Times New Roman"/>
          <w:sz w:val="24"/>
          <w:szCs w:val="24"/>
        </w:rPr>
        <w:t xml:space="preserve">for themselves </w:t>
      </w:r>
      <w:r>
        <w:rPr>
          <w:rFonts w:ascii="Times New Roman" w:hAnsi="Times New Roman" w:cs="Times New Roman"/>
          <w:sz w:val="24"/>
          <w:szCs w:val="24"/>
        </w:rPr>
        <w:t xml:space="preserve">in society. They had to face not only high-handed religious authorities who preferred that all conform to their dictates, but also to confront masculine autocracy which saw women as part of the background, not at centre-stage. Thus, when IALRW was set up, it was an act of acquiring not only religious freedom but also women’s human rights. And the fight has been successful on many counts. Even so, there are still areas in the modern world today where this struggle ought to be pursued </w:t>
      </w:r>
      <w:r w:rsidR="00762EA2">
        <w:rPr>
          <w:rFonts w:ascii="Times New Roman" w:hAnsi="Times New Roman" w:cs="Times New Roman"/>
          <w:sz w:val="24"/>
          <w:szCs w:val="24"/>
        </w:rPr>
        <w:t>on because there are still among</w:t>
      </w:r>
      <w:r>
        <w:rPr>
          <w:rFonts w:ascii="Times New Roman" w:hAnsi="Times New Roman" w:cs="Times New Roman"/>
          <w:sz w:val="24"/>
          <w:szCs w:val="24"/>
        </w:rPr>
        <w:t xml:space="preserve"> our sisters and daughters </w:t>
      </w:r>
      <w:r w:rsidR="00762EA2">
        <w:rPr>
          <w:rFonts w:ascii="Times New Roman" w:hAnsi="Times New Roman" w:cs="Times New Roman"/>
          <w:sz w:val="24"/>
          <w:szCs w:val="24"/>
        </w:rPr>
        <w:t>who have not got their</w:t>
      </w:r>
      <w:r>
        <w:rPr>
          <w:rFonts w:ascii="Times New Roman" w:hAnsi="Times New Roman" w:cs="Times New Roman"/>
          <w:sz w:val="24"/>
          <w:szCs w:val="24"/>
        </w:rPr>
        <w:t xml:space="preserve"> due rights</w:t>
      </w:r>
      <w:r w:rsidR="00762EA2">
        <w:rPr>
          <w:rFonts w:ascii="Times New Roman" w:hAnsi="Times New Roman" w:cs="Times New Roman"/>
          <w:sz w:val="24"/>
          <w:szCs w:val="24"/>
        </w:rPr>
        <w:t xml:space="preserve"> yet</w:t>
      </w:r>
      <w:r>
        <w:rPr>
          <w:rFonts w:ascii="Times New Roman" w:hAnsi="Times New Roman" w:cs="Times New Roman"/>
          <w:sz w:val="24"/>
          <w:szCs w:val="24"/>
        </w:rPr>
        <w:t>.</w:t>
      </w:r>
    </w:p>
    <w:p w:rsidR="000340C8" w:rsidRDefault="00854C38" w:rsidP="007D7BB9">
      <w:pPr>
        <w:jc w:val="both"/>
        <w:rPr>
          <w:rFonts w:ascii="Times New Roman" w:hAnsi="Times New Roman" w:cs="Times New Roman"/>
          <w:sz w:val="24"/>
          <w:szCs w:val="24"/>
        </w:rPr>
      </w:pPr>
      <w:r>
        <w:rPr>
          <w:rFonts w:ascii="Times New Roman" w:hAnsi="Times New Roman" w:cs="Times New Roman"/>
          <w:sz w:val="24"/>
          <w:szCs w:val="24"/>
        </w:rPr>
        <w:t xml:space="preserve">However, today, there are </w:t>
      </w:r>
      <w:r w:rsidR="0037191A">
        <w:rPr>
          <w:rFonts w:ascii="Times New Roman" w:hAnsi="Times New Roman" w:cs="Times New Roman"/>
          <w:sz w:val="24"/>
          <w:szCs w:val="24"/>
        </w:rPr>
        <w:t xml:space="preserve">enormous </w:t>
      </w:r>
      <w:r>
        <w:rPr>
          <w:rFonts w:ascii="Times New Roman" w:hAnsi="Times New Roman" w:cs="Times New Roman"/>
          <w:sz w:val="24"/>
          <w:szCs w:val="24"/>
        </w:rPr>
        <w:t xml:space="preserve">challenges to women that are </w:t>
      </w:r>
      <w:r w:rsidR="0037191A">
        <w:rPr>
          <w:rFonts w:ascii="Times New Roman" w:hAnsi="Times New Roman" w:cs="Times New Roman"/>
          <w:sz w:val="24"/>
          <w:szCs w:val="24"/>
        </w:rPr>
        <w:t xml:space="preserve">far </w:t>
      </w:r>
      <w:r>
        <w:rPr>
          <w:rFonts w:ascii="Times New Roman" w:hAnsi="Times New Roman" w:cs="Times New Roman"/>
          <w:sz w:val="24"/>
          <w:szCs w:val="24"/>
        </w:rPr>
        <w:t>more horrific and ones that need to be urgently addressed, namely, the challenge</w:t>
      </w:r>
      <w:r w:rsidR="0037191A">
        <w:rPr>
          <w:rFonts w:ascii="Times New Roman" w:hAnsi="Times New Roman" w:cs="Times New Roman"/>
          <w:sz w:val="24"/>
          <w:szCs w:val="24"/>
        </w:rPr>
        <w:t>s</w:t>
      </w:r>
      <w:r>
        <w:rPr>
          <w:rFonts w:ascii="Times New Roman" w:hAnsi="Times New Roman" w:cs="Times New Roman"/>
          <w:sz w:val="24"/>
          <w:szCs w:val="24"/>
        </w:rPr>
        <w:t xml:space="preserve"> to their life</w:t>
      </w:r>
      <w:r w:rsidR="0037191A">
        <w:rPr>
          <w:rFonts w:ascii="Times New Roman" w:hAnsi="Times New Roman" w:cs="Times New Roman"/>
          <w:sz w:val="24"/>
          <w:szCs w:val="24"/>
        </w:rPr>
        <w:t xml:space="preserve">, their person </w:t>
      </w:r>
      <w:r>
        <w:rPr>
          <w:rFonts w:ascii="Times New Roman" w:hAnsi="Times New Roman" w:cs="Times New Roman"/>
          <w:sz w:val="24"/>
          <w:szCs w:val="24"/>
        </w:rPr>
        <w:t>and</w:t>
      </w:r>
      <w:r w:rsidR="0037191A">
        <w:rPr>
          <w:rFonts w:ascii="Times New Roman" w:hAnsi="Times New Roman" w:cs="Times New Roman"/>
          <w:sz w:val="24"/>
          <w:szCs w:val="24"/>
        </w:rPr>
        <w:t xml:space="preserve"> their</w:t>
      </w:r>
      <w:r>
        <w:rPr>
          <w:rFonts w:ascii="Times New Roman" w:hAnsi="Times New Roman" w:cs="Times New Roman"/>
          <w:sz w:val="24"/>
          <w:szCs w:val="24"/>
        </w:rPr>
        <w:t xml:space="preserve"> security. Today women are killed, blown to pieces, </w:t>
      </w:r>
      <w:r w:rsidR="0037191A">
        <w:rPr>
          <w:rFonts w:ascii="Times New Roman" w:hAnsi="Times New Roman" w:cs="Times New Roman"/>
          <w:sz w:val="24"/>
          <w:szCs w:val="24"/>
        </w:rPr>
        <w:t xml:space="preserve">butchered, </w:t>
      </w:r>
      <w:r>
        <w:rPr>
          <w:rFonts w:ascii="Times New Roman" w:hAnsi="Times New Roman" w:cs="Times New Roman"/>
          <w:sz w:val="24"/>
          <w:szCs w:val="24"/>
        </w:rPr>
        <w:t xml:space="preserve">mutilated and maimed, injured and </w:t>
      </w:r>
      <w:r w:rsidR="0037191A">
        <w:rPr>
          <w:rFonts w:ascii="Times New Roman" w:hAnsi="Times New Roman" w:cs="Times New Roman"/>
          <w:sz w:val="24"/>
          <w:szCs w:val="24"/>
        </w:rPr>
        <w:t>wounded</w:t>
      </w:r>
      <w:r>
        <w:rPr>
          <w:rFonts w:ascii="Times New Roman" w:hAnsi="Times New Roman" w:cs="Times New Roman"/>
          <w:sz w:val="24"/>
          <w:szCs w:val="24"/>
        </w:rPr>
        <w:t xml:space="preserve"> in wars and conflicts that are not of their making. Although it is their masculine counterparts that are the initiators and perpetrators of these wars and conflicts, of the violence and aggression, yet </w:t>
      </w:r>
      <w:r w:rsidR="007D7BB9">
        <w:rPr>
          <w:rFonts w:ascii="Times New Roman" w:hAnsi="Times New Roman" w:cs="Times New Roman"/>
          <w:sz w:val="24"/>
          <w:szCs w:val="24"/>
        </w:rPr>
        <w:t>al</w:t>
      </w:r>
      <w:r>
        <w:rPr>
          <w:rFonts w:ascii="Times New Roman" w:hAnsi="Times New Roman" w:cs="Times New Roman"/>
          <w:sz w:val="24"/>
          <w:szCs w:val="24"/>
        </w:rPr>
        <w:t xml:space="preserve">most </w:t>
      </w:r>
      <w:r w:rsidR="007D7BB9">
        <w:rPr>
          <w:rFonts w:ascii="Times New Roman" w:hAnsi="Times New Roman" w:cs="Times New Roman"/>
          <w:sz w:val="24"/>
          <w:szCs w:val="24"/>
        </w:rPr>
        <w:t>all</w:t>
      </w:r>
      <w:r>
        <w:rPr>
          <w:rFonts w:ascii="Times New Roman" w:hAnsi="Times New Roman" w:cs="Times New Roman"/>
          <w:sz w:val="24"/>
          <w:szCs w:val="24"/>
        </w:rPr>
        <w:t xml:space="preserve"> the time, </w:t>
      </w:r>
      <w:r w:rsidR="007D7BB9">
        <w:rPr>
          <w:rFonts w:ascii="Times New Roman" w:hAnsi="Times New Roman" w:cs="Times New Roman"/>
          <w:sz w:val="24"/>
          <w:szCs w:val="24"/>
        </w:rPr>
        <w:t>the victims are mainly</w:t>
      </w:r>
      <w:r>
        <w:rPr>
          <w:rFonts w:ascii="Times New Roman" w:hAnsi="Times New Roman" w:cs="Times New Roman"/>
          <w:sz w:val="24"/>
          <w:szCs w:val="24"/>
        </w:rPr>
        <w:t xml:space="preserve"> women and children. Even more dastardly, these atrocities and brutalities are explained away as “collateral damages”, therewith classifying women as</w:t>
      </w:r>
      <w:r w:rsidR="0022591E">
        <w:rPr>
          <w:rFonts w:ascii="Times New Roman" w:hAnsi="Times New Roman" w:cs="Times New Roman"/>
          <w:sz w:val="24"/>
          <w:szCs w:val="24"/>
        </w:rPr>
        <w:t xml:space="preserve"> mere</w:t>
      </w:r>
      <w:r>
        <w:rPr>
          <w:rFonts w:ascii="Times New Roman" w:hAnsi="Times New Roman" w:cs="Times New Roman"/>
          <w:sz w:val="24"/>
          <w:szCs w:val="24"/>
        </w:rPr>
        <w:t xml:space="preserve"> “collaterals” in this world.  </w:t>
      </w:r>
    </w:p>
    <w:p w:rsidR="00854C38" w:rsidRDefault="00854C38" w:rsidP="00D67DDA">
      <w:pPr>
        <w:jc w:val="both"/>
        <w:rPr>
          <w:rFonts w:ascii="Times New Roman" w:hAnsi="Times New Roman" w:cs="Times New Roman"/>
          <w:sz w:val="24"/>
          <w:szCs w:val="24"/>
        </w:rPr>
      </w:pPr>
      <w:r>
        <w:rPr>
          <w:rFonts w:ascii="Times New Roman" w:hAnsi="Times New Roman" w:cs="Times New Roman"/>
          <w:sz w:val="24"/>
          <w:szCs w:val="24"/>
        </w:rPr>
        <w:t xml:space="preserve">When the wars are over and the conflicts subsided, these </w:t>
      </w:r>
      <w:r w:rsidR="0022591E">
        <w:rPr>
          <w:rFonts w:ascii="Times New Roman" w:hAnsi="Times New Roman" w:cs="Times New Roman"/>
          <w:sz w:val="24"/>
          <w:szCs w:val="24"/>
        </w:rPr>
        <w:t xml:space="preserve">unfortunate </w:t>
      </w:r>
      <w:r>
        <w:rPr>
          <w:rFonts w:ascii="Times New Roman" w:hAnsi="Times New Roman" w:cs="Times New Roman"/>
          <w:sz w:val="24"/>
          <w:szCs w:val="24"/>
        </w:rPr>
        <w:t>women and children face a very</w:t>
      </w:r>
      <w:r w:rsidR="0022591E">
        <w:rPr>
          <w:rFonts w:ascii="Times New Roman" w:hAnsi="Times New Roman" w:cs="Times New Roman"/>
          <w:sz w:val="24"/>
          <w:szCs w:val="24"/>
        </w:rPr>
        <w:t>, very</w:t>
      </w:r>
      <w:r>
        <w:rPr>
          <w:rFonts w:ascii="Times New Roman" w:hAnsi="Times New Roman" w:cs="Times New Roman"/>
          <w:sz w:val="24"/>
          <w:szCs w:val="24"/>
        </w:rPr>
        <w:t xml:space="preserve"> difficult </w:t>
      </w:r>
      <w:r w:rsidR="0022591E">
        <w:rPr>
          <w:rFonts w:ascii="Times New Roman" w:hAnsi="Times New Roman" w:cs="Times New Roman"/>
          <w:sz w:val="24"/>
          <w:szCs w:val="24"/>
        </w:rPr>
        <w:t xml:space="preserve">and </w:t>
      </w:r>
      <w:r w:rsidR="00CB1324">
        <w:rPr>
          <w:rFonts w:ascii="Times New Roman" w:hAnsi="Times New Roman" w:cs="Times New Roman"/>
          <w:sz w:val="24"/>
          <w:szCs w:val="24"/>
        </w:rPr>
        <w:t>grim</w:t>
      </w:r>
      <w:r w:rsidR="0022591E">
        <w:rPr>
          <w:rFonts w:ascii="Times New Roman" w:hAnsi="Times New Roman" w:cs="Times New Roman"/>
          <w:sz w:val="24"/>
          <w:szCs w:val="24"/>
        </w:rPr>
        <w:t xml:space="preserve"> </w:t>
      </w:r>
      <w:r>
        <w:rPr>
          <w:rFonts w:ascii="Times New Roman" w:hAnsi="Times New Roman" w:cs="Times New Roman"/>
          <w:sz w:val="24"/>
          <w:szCs w:val="24"/>
        </w:rPr>
        <w:t xml:space="preserve">future </w:t>
      </w:r>
      <w:r w:rsidR="00CB1324">
        <w:rPr>
          <w:rFonts w:ascii="Times New Roman" w:hAnsi="Times New Roman" w:cs="Times New Roman"/>
          <w:sz w:val="24"/>
          <w:szCs w:val="24"/>
        </w:rPr>
        <w:t xml:space="preserve">ahead </w:t>
      </w:r>
      <w:r>
        <w:rPr>
          <w:rFonts w:ascii="Times New Roman" w:hAnsi="Times New Roman" w:cs="Times New Roman"/>
          <w:sz w:val="24"/>
          <w:szCs w:val="24"/>
        </w:rPr>
        <w:t>particularly if they become handicapped and</w:t>
      </w:r>
      <w:r w:rsidR="00FC5233">
        <w:rPr>
          <w:rFonts w:ascii="Times New Roman" w:hAnsi="Times New Roman" w:cs="Times New Roman"/>
          <w:sz w:val="24"/>
          <w:szCs w:val="24"/>
        </w:rPr>
        <w:t xml:space="preserve"> </w:t>
      </w:r>
      <w:r>
        <w:rPr>
          <w:rFonts w:ascii="Times New Roman" w:hAnsi="Times New Roman" w:cs="Times New Roman"/>
          <w:sz w:val="24"/>
          <w:szCs w:val="24"/>
        </w:rPr>
        <w:t>incapacitated.</w:t>
      </w:r>
      <w:r w:rsidR="0022591E">
        <w:rPr>
          <w:rFonts w:ascii="Times New Roman" w:hAnsi="Times New Roman" w:cs="Times New Roman"/>
          <w:sz w:val="24"/>
          <w:szCs w:val="24"/>
        </w:rPr>
        <w:t xml:space="preserve"> Not only can they no longer realize their hopes and dreams, but that they will be utterly dependent upon others. To add to their </w:t>
      </w:r>
      <w:r w:rsidR="00D67DDA">
        <w:rPr>
          <w:rFonts w:ascii="Times New Roman" w:hAnsi="Times New Roman" w:cs="Times New Roman"/>
          <w:sz w:val="24"/>
          <w:szCs w:val="24"/>
        </w:rPr>
        <w:t>miseries</w:t>
      </w:r>
      <w:r w:rsidR="0079284F">
        <w:rPr>
          <w:rFonts w:ascii="Times New Roman" w:hAnsi="Times New Roman" w:cs="Times New Roman"/>
          <w:sz w:val="24"/>
          <w:szCs w:val="24"/>
        </w:rPr>
        <w:t>, their loved ones we</w:t>
      </w:r>
      <w:r w:rsidR="0022591E">
        <w:rPr>
          <w:rFonts w:ascii="Times New Roman" w:hAnsi="Times New Roman" w:cs="Times New Roman"/>
          <w:sz w:val="24"/>
          <w:szCs w:val="24"/>
        </w:rPr>
        <w:t xml:space="preserve">re killed in the violence, or even worse, are in similar conditions </w:t>
      </w:r>
      <w:r w:rsidR="0079284F">
        <w:rPr>
          <w:rFonts w:ascii="Times New Roman" w:hAnsi="Times New Roman" w:cs="Times New Roman"/>
          <w:sz w:val="24"/>
          <w:szCs w:val="24"/>
        </w:rPr>
        <w:t>as they are</w:t>
      </w:r>
      <w:r w:rsidR="0022591E">
        <w:rPr>
          <w:rFonts w:ascii="Times New Roman" w:hAnsi="Times New Roman" w:cs="Times New Roman"/>
          <w:sz w:val="24"/>
          <w:szCs w:val="24"/>
        </w:rPr>
        <w:t xml:space="preserve">, </w:t>
      </w:r>
      <w:r w:rsidR="0079284F">
        <w:rPr>
          <w:rFonts w:ascii="Times New Roman" w:hAnsi="Times New Roman" w:cs="Times New Roman"/>
          <w:sz w:val="24"/>
          <w:szCs w:val="24"/>
        </w:rPr>
        <w:t xml:space="preserve">equally </w:t>
      </w:r>
      <w:r w:rsidR="0022591E">
        <w:rPr>
          <w:rFonts w:ascii="Times New Roman" w:hAnsi="Times New Roman" w:cs="Times New Roman"/>
          <w:sz w:val="24"/>
          <w:szCs w:val="24"/>
        </w:rPr>
        <w:t xml:space="preserve">dependent upon others </w:t>
      </w:r>
      <w:r w:rsidR="0079284F">
        <w:rPr>
          <w:rFonts w:ascii="Times New Roman" w:hAnsi="Times New Roman" w:cs="Times New Roman"/>
          <w:sz w:val="24"/>
          <w:szCs w:val="24"/>
        </w:rPr>
        <w:lastRenderedPageBreak/>
        <w:t>for everything</w:t>
      </w:r>
      <w:r w:rsidR="00D67DDA">
        <w:rPr>
          <w:rFonts w:ascii="Times New Roman" w:hAnsi="Times New Roman" w:cs="Times New Roman"/>
          <w:sz w:val="24"/>
          <w:szCs w:val="24"/>
        </w:rPr>
        <w:t xml:space="preserve"> too</w:t>
      </w:r>
      <w:r w:rsidR="0022591E">
        <w:rPr>
          <w:rFonts w:ascii="Times New Roman" w:hAnsi="Times New Roman" w:cs="Times New Roman"/>
          <w:sz w:val="24"/>
          <w:szCs w:val="24"/>
        </w:rPr>
        <w:t xml:space="preserve">. </w:t>
      </w:r>
      <w:r w:rsidR="0079284F">
        <w:rPr>
          <w:rFonts w:ascii="Times New Roman" w:hAnsi="Times New Roman" w:cs="Times New Roman"/>
          <w:sz w:val="24"/>
          <w:szCs w:val="24"/>
        </w:rPr>
        <w:t xml:space="preserve">To whom can they turn for assistance and help so that they can continue to live whatever </w:t>
      </w:r>
      <w:r w:rsidR="00D67DDA">
        <w:rPr>
          <w:rFonts w:ascii="Times New Roman" w:hAnsi="Times New Roman" w:cs="Times New Roman"/>
          <w:sz w:val="24"/>
          <w:szCs w:val="24"/>
        </w:rPr>
        <w:t xml:space="preserve">life </w:t>
      </w:r>
      <w:r w:rsidR="0079284F">
        <w:rPr>
          <w:rFonts w:ascii="Times New Roman" w:hAnsi="Times New Roman" w:cs="Times New Roman"/>
          <w:sz w:val="24"/>
          <w:szCs w:val="24"/>
        </w:rPr>
        <w:t xml:space="preserve">there </w:t>
      </w:r>
      <w:r w:rsidR="00D67DDA">
        <w:rPr>
          <w:rFonts w:ascii="Times New Roman" w:hAnsi="Times New Roman" w:cs="Times New Roman"/>
          <w:sz w:val="24"/>
          <w:szCs w:val="24"/>
        </w:rPr>
        <w:t xml:space="preserve">still </w:t>
      </w:r>
      <w:r w:rsidR="004F1EA1">
        <w:rPr>
          <w:rFonts w:ascii="Times New Roman" w:hAnsi="Times New Roman" w:cs="Times New Roman"/>
          <w:sz w:val="24"/>
          <w:szCs w:val="24"/>
        </w:rPr>
        <w:t xml:space="preserve">is </w:t>
      </w:r>
      <w:r w:rsidR="00D67DDA">
        <w:rPr>
          <w:rFonts w:ascii="Times New Roman" w:hAnsi="Times New Roman" w:cs="Times New Roman"/>
          <w:sz w:val="24"/>
          <w:szCs w:val="24"/>
        </w:rPr>
        <w:t>for them</w:t>
      </w:r>
      <w:r w:rsidR="0079284F">
        <w:rPr>
          <w:rFonts w:ascii="Times New Roman" w:hAnsi="Times New Roman" w:cs="Times New Roman"/>
          <w:sz w:val="24"/>
          <w:szCs w:val="24"/>
        </w:rPr>
        <w:t>? Indeed, it is indescribable how</w:t>
      </w:r>
      <w:r w:rsidR="0022591E">
        <w:rPr>
          <w:rFonts w:ascii="Times New Roman" w:hAnsi="Times New Roman" w:cs="Times New Roman"/>
          <w:sz w:val="24"/>
          <w:szCs w:val="24"/>
        </w:rPr>
        <w:t xml:space="preserve"> the world </w:t>
      </w:r>
      <w:r w:rsidR="0079284F">
        <w:rPr>
          <w:rFonts w:ascii="Times New Roman" w:hAnsi="Times New Roman" w:cs="Times New Roman"/>
          <w:sz w:val="24"/>
          <w:szCs w:val="24"/>
        </w:rPr>
        <w:t xml:space="preserve">is so horrifically cruel to them. </w:t>
      </w:r>
      <w:r w:rsidR="000340C8">
        <w:rPr>
          <w:rFonts w:ascii="Times New Roman" w:hAnsi="Times New Roman" w:cs="Times New Roman"/>
          <w:sz w:val="24"/>
          <w:szCs w:val="24"/>
        </w:rPr>
        <w:t xml:space="preserve">Who will </w:t>
      </w:r>
      <w:r w:rsidR="0079284F">
        <w:rPr>
          <w:rFonts w:ascii="Times New Roman" w:hAnsi="Times New Roman" w:cs="Times New Roman"/>
          <w:sz w:val="24"/>
          <w:szCs w:val="24"/>
        </w:rPr>
        <w:t xml:space="preserve">now </w:t>
      </w:r>
      <w:r w:rsidR="000340C8">
        <w:rPr>
          <w:rFonts w:ascii="Times New Roman" w:hAnsi="Times New Roman" w:cs="Times New Roman"/>
          <w:sz w:val="24"/>
          <w:szCs w:val="24"/>
        </w:rPr>
        <w:t>stand up for them and their rights?</w:t>
      </w:r>
    </w:p>
    <w:p w:rsidR="00AB3EE8" w:rsidRDefault="00AB3EE8" w:rsidP="00AB3EE8">
      <w:pPr>
        <w:jc w:val="both"/>
        <w:rPr>
          <w:rFonts w:ascii="Times New Roman" w:hAnsi="Times New Roman" w:cs="Times New Roman"/>
          <w:sz w:val="24"/>
          <w:szCs w:val="24"/>
        </w:rPr>
      </w:pPr>
      <w:r>
        <w:rPr>
          <w:rFonts w:ascii="Times New Roman" w:hAnsi="Times New Roman" w:cs="Times New Roman"/>
          <w:sz w:val="24"/>
          <w:szCs w:val="24"/>
        </w:rPr>
        <w:t>Ladies,</w:t>
      </w:r>
    </w:p>
    <w:p w:rsidR="00F1307F" w:rsidRDefault="000340C8" w:rsidP="00325C53">
      <w:pPr>
        <w:jc w:val="both"/>
        <w:rPr>
          <w:rFonts w:ascii="Times New Roman" w:hAnsi="Times New Roman" w:cs="Times New Roman"/>
          <w:sz w:val="24"/>
          <w:szCs w:val="24"/>
        </w:rPr>
      </w:pPr>
      <w:r>
        <w:rPr>
          <w:rFonts w:ascii="Times New Roman" w:hAnsi="Times New Roman" w:cs="Times New Roman"/>
          <w:sz w:val="24"/>
          <w:szCs w:val="24"/>
        </w:rPr>
        <w:t>Coming back to IALRW, w</w:t>
      </w:r>
      <w:r w:rsidR="00AB3EE8">
        <w:rPr>
          <w:rFonts w:ascii="Times New Roman" w:hAnsi="Times New Roman" w:cs="Times New Roman"/>
          <w:sz w:val="24"/>
          <w:szCs w:val="24"/>
        </w:rPr>
        <w:t>e are proud to be part of a century old organization with a century old history and a century old continuous struggle</w:t>
      </w:r>
      <w:r w:rsidR="00107E0F">
        <w:rPr>
          <w:rFonts w:ascii="Times New Roman" w:hAnsi="Times New Roman" w:cs="Times New Roman"/>
          <w:sz w:val="24"/>
          <w:szCs w:val="24"/>
        </w:rPr>
        <w:t xml:space="preserve"> for rights and justice, especially for women.</w:t>
      </w:r>
      <w:r w:rsidR="00AB3EE8">
        <w:rPr>
          <w:rFonts w:ascii="Times New Roman" w:hAnsi="Times New Roman" w:cs="Times New Roman"/>
          <w:sz w:val="24"/>
          <w:szCs w:val="24"/>
        </w:rPr>
        <w:t xml:space="preserve"> We hope that IALRW will continue through more centuries ahead with her praiseworthy </w:t>
      </w:r>
      <w:r w:rsidR="00107E0F">
        <w:rPr>
          <w:rFonts w:ascii="Times New Roman" w:hAnsi="Times New Roman" w:cs="Times New Roman"/>
          <w:sz w:val="24"/>
          <w:szCs w:val="24"/>
        </w:rPr>
        <w:t>course</w:t>
      </w:r>
      <w:r w:rsidR="00AB3EE8">
        <w:rPr>
          <w:rFonts w:ascii="Times New Roman" w:hAnsi="Times New Roman" w:cs="Times New Roman"/>
          <w:sz w:val="24"/>
          <w:szCs w:val="24"/>
        </w:rPr>
        <w:t xml:space="preserve"> to affect goodness in society, in the world. I am sure you agree with me that we ought not only to continue being alive but that we ought</w:t>
      </w:r>
      <w:r w:rsidR="009B70C2">
        <w:rPr>
          <w:rFonts w:ascii="Times New Roman" w:hAnsi="Times New Roman" w:cs="Times New Roman"/>
          <w:sz w:val="24"/>
          <w:szCs w:val="24"/>
        </w:rPr>
        <w:t xml:space="preserve"> </w:t>
      </w:r>
      <w:r w:rsidR="00AB3EE8">
        <w:rPr>
          <w:rFonts w:ascii="Times New Roman" w:hAnsi="Times New Roman" w:cs="Times New Roman"/>
          <w:sz w:val="24"/>
          <w:szCs w:val="24"/>
        </w:rPr>
        <w:t>also</w:t>
      </w:r>
      <w:r w:rsidR="009B70C2">
        <w:rPr>
          <w:rFonts w:ascii="Times New Roman" w:hAnsi="Times New Roman" w:cs="Times New Roman"/>
          <w:sz w:val="24"/>
          <w:szCs w:val="24"/>
        </w:rPr>
        <w:t xml:space="preserve"> to</w:t>
      </w:r>
      <w:r w:rsidR="00AB3EE8">
        <w:rPr>
          <w:rFonts w:ascii="Times New Roman" w:hAnsi="Times New Roman" w:cs="Times New Roman"/>
          <w:sz w:val="24"/>
          <w:szCs w:val="24"/>
        </w:rPr>
        <w:t xml:space="preserve"> be actively</w:t>
      </w:r>
      <w:r w:rsidR="00325C53">
        <w:rPr>
          <w:rFonts w:ascii="Times New Roman" w:hAnsi="Times New Roman" w:cs="Times New Roman"/>
          <w:sz w:val="24"/>
          <w:szCs w:val="24"/>
        </w:rPr>
        <w:t xml:space="preserve"> alive, i.e., as active as </w:t>
      </w:r>
      <w:r w:rsidR="00AB3EE8">
        <w:rPr>
          <w:rFonts w:ascii="Times New Roman" w:hAnsi="Times New Roman" w:cs="Times New Roman"/>
          <w:sz w:val="24"/>
          <w:szCs w:val="24"/>
        </w:rPr>
        <w:t xml:space="preserve">our founding </w:t>
      </w:r>
      <w:r w:rsidR="00107E0F">
        <w:rPr>
          <w:rFonts w:ascii="Times New Roman" w:hAnsi="Times New Roman" w:cs="Times New Roman"/>
          <w:sz w:val="24"/>
          <w:szCs w:val="24"/>
        </w:rPr>
        <w:t>members</w:t>
      </w:r>
      <w:r w:rsidR="00325C53">
        <w:rPr>
          <w:rFonts w:ascii="Times New Roman" w:hAnsi="Times New Roman" w:cs="Times New Roman"/>
          <w:sz w:val="24"/>
          <w:szCs w:val="24"/>
        </w:rPr>
        <w:t xml:space="preserve"> were.</w:t>
      </w:r>
      <w:r w:rsidR="00A15599">
        <w:rPr>
          <w:rFonts w:ascii="Times New Roman" w:hAnsi="Times New Roman" w:cs="Times New Roman"/>
          <w:sz w:val="24"/>
          <w:szCs w:val="24"/>
        </w:rPr>
        <w:t xml:space="preserve"> </w:t>
      </w:r>
    </w:p>
    <w:p w:rsidR="00A15599" w:rsidRDefault="00325C53" w:rsidP="00F1307F">
      <w:pPr>
        <w:jc w:val="both"/>
        <w:rPr>
          <w:rFonts w:ascii="Times New Roman" w:hAnsi="Times New Roman" w:cs="Times New Roman"/>
          <w:sz w:val="24"/>
          <w:szCs w:val="24"/>
        </w:rPr>
      </w:pPr>
      <w:r>
        <w:rPr>
          <w:rFonts w:ascii="Times New Roman" w:hAnsi="Times New Roman" w:cs="Times New Roman"/>
          <w:sz w:val="24"/>
          <w:szCs w:val="24"/>
        </w:rPr>
        <w:t>For this</w:t>
      </w:r>
      <w:r w:rsidR="00A15599">
        <w:rPr>
          <w:rFonts w:ascii="Times New Roman" w:hAnsi="Times New Roman" w:cs="Times New Roman"/>
          <w:sz w:val="24"/>
          <w:szCs w:val="24"/>
        </w:rPr>
        <w:t xml:space="preserve">, </w:t>
      </w:r>
      <w:r>
        <w:rPr>
          <w:rFonts w:ascii="Times New Roman" w:hAnsi="Times New Roman" w:cs="Times New Roman"/>
          <w:sz w:val="24"/>
          <w:szCs w:val="24"/>
        </w:rPr>
        <w:t xml:space="preserve">I feel that </w:t>
      </w:r>
      <w:r w:rsidR="00A15599">
        <w:rPr>
          <w:rFonts w:ascii="Times New Roman" w:hAnsi="Times New Roman" w:cs="Times New Roman"/>
          <w:sz w:val="24"/>
          <w:szCs w:val="24"/>
        </w:rPr>
        <w:t xml:space="preserve">we need to review </w:t>
      </w:r>
      <w:r>
        <w:rPr>
          <w:rFonts w:ascii="Times New Roman" w:hAnsi="Times New Roman" w:cs="Times New Roman"/>
          <w:sz w:val="24"/>
          <w:szCs w:val="24"/>
        </w:rPr>
        <w:t xml:space="preserve">the technicalities of our Association, to bring these </w:t>
      </w:r>
      <w:proofErr w:type="spellStart"/>
      <w:r>
        <w:rPr>
          <w:rFonts w:ascii="Times New Roman" w:hAnsi="Times New Roman" w:cs="Times New Roman"/>
          <w:sz w:val="24"/>
          <w:szCs w:val="24"/>
        </w:rPr>
        <w:t>inline</w:t>
      </w:r>
      <w:proofErr w:type="spellEnd"/>
      <w:r>
        <w:rPr>
          <w:rFonts w:ascii="Times New Roman" w:hAnsi="Times New Roman" w:cs="Times New Roman"/>
          <w:sz w:val="24"/>
          <w:szCs w:val="24"/>
        </w:rPr>
        <w:t xml:space="preserve"> with</w:t>
      </w:r>
      <w:r w:rsidR="00A15599">
        <w:rPr>
          <w:rFonts w:ascii="Times New Roman" w:hAnsi="Times New Roman" w:cs="Times New Roman"/>
          <w:sz w:val="24"/>
          <w:szCs w:val="24"/>
        </w:rPr>
        <w:t xml:space="preserve"> contemporary </w:t>
      </w:r>
      <w:r>
        <w:rPr>
          <w:rFonts w:ascii="Times New Roman" w:hAnsi="Times New Roman" w:cs="Times New Roman"/>
          <w:sz w:val="24"/>
          <w:szCs w:val="24"/>
        </w:rPr>
        <w:t>practices</w:t>
      </w:r>
      <w:r w:rsidR="00A15599">
        <w:rPr>
          <w:rFonts w:ascii="Times New Roman" w:hAnsi="Times New Roman" w:cs="Times New Roman"/>
          <w:sz w:val="24"/>
          <w:szCs w:val="24"/>
        </w:rPr>
        <w:t>.</w:t>
      </w:r>
      <w:r w:rsidR="005858BD">
        <w:rPr>
          <w:rFonts w:ascii="Times New Roman" w:hAnsi="Times New Roman" w:cs="Times New Roman"/>
          <w:sz w:val="24"/>
          <w:szCs w:val="24"/>
        </w:rPr>
        <w:t xml:space="preserve"> I feel the following </w:t>
      </w:r>
      <w:r w:rsidR="00F1307F">
        <w:rPr>
          <w:rFonts w:ascii="Times New Roman" w:hAnsi="Times New Roman" w:cs="Times New Roman"/>
          <w:sz w:val="24"/>
          <w:szCs w:val="24"/>
        </w:rPr>
        <w:t xml:space="preserve">matters </w:t>
      </w:r>
      <w:r w:rsidR="005858BD">
        <w:rPr>
          <w:rFonts w:ascii="Times New Roman" w:hAnsi="Times New Roman" w:cs="Times New Roman"/>
          <w:sz w:val="24"/>
          <w:szCs w:val="24"/>
        </w:rPr>
        <w:t>need to be looked into:</w:t>
      </w:r>
    </w:p>
    <w:p w:rsidR="005858BD" w:rsidRPr="005858BD" w:rsidRDefault="005858BD" w:rsidP="005858BD">
      <w:pPr>
        <w:pStyle w:val="Listenabsatz"/>
        <w:numPr>
          <w:ilvl w:val="0"/>
          <w:numId w:val="2"/>
        </w:numPr>
        <w:jc w:val="both"/>
        <w:rPr>
          <w:rFonts w:ascii="Times New Roman" w:hAnsi="Times New Roman" w:cs="Times New Roman"/>
          <w:sz w:val="24"/>
          <w:szCs w:val="24"/>
          <w:u w:val="single"/>
        </w:rPr>
      </w:pPr>
      <w:r w:rsidRPr="005858BD">
        <w:rPr>
          <w:rFonts w:ascii="Times New Roman" w:hAnsi="Times New Roman" w:cs="Times New Roman"/>
          <w:sz w:val="24"/>
          <w:szCs w:val="24"/>
          <w:u w:val="single"/>
        </w:rPr>
        <w:t>Organizational Structure</w:t>
      </w:r>
    </w:p>
    <w:p w:rsidR="003C3F52" w:rsidRDefault="005858BD" w:rsidP="00530D2E">
      <w:pPr>
        <w:pStyle w:val="Listenabsatz"/>
        <w:ind w:left="360"/>
        <w:jc w:val="both"/>
        <w:rPr>
          <w:rFonts w:ascii="Times New Roman" w:hAnsi="Times New Roman" w:cs="Times New Roman"/>
          <w:sz w:val="24"/>
          <w:szCs w:val="24"/>
        </w:rPr>
      </w:pPr>
      <w:r>
        <w:rPr>
          <w:rFonts w:ascii="Times New Roman" w:hAnsi="Times New Roman" w:cs="Times New Roman"/>
          <w:sz w:val="24"/>
          <w:szCs w:val="24"/>
        </w:rPr>
        <w:t xml:space="preserve">An international organization is a remarkable organization but it is quite difficult to run. I suggest a more de-centralized structure </w:t>
      </w:r>
      <w:r w:rsidR="003C3F52">
        <w:rPr>
          <w:rFonts w:ascii="Times New Roman" w:hAnsi="Times New Roman" w:cs="Times New Roman"/>
          <w:sz w:val="24"/>
          <w:szCs w:val="24"/>
        </w:rPr>
        <w:t>giving more executive power</w:t>
      </w:r>
      <w:r w:rsidR="00FB7BE4">
        <w:rPr>
          <w:rFonts w:ascii="Times New Roman" w:hAnsi="Times New Roman" w:cs="Times New Roman"/>
          <w:sz w:val="24"/>
          <w:szCs w:val="24"/>
        </w:rPr>
        <w:t>s to</w:t>
      </w:r>
      <w:r w:rsidR="003C3F52">
        <w:rPr>
          <w:rFonts w:ascii="Times New Roman" w:hAnsi="Times New Roman" w:cs="Times New Roman"/>
          <w:sz w:val="24"/>
          <w:szCs w:val="24"/>
        </w:rPr>
        <w:t xml:space="preserve"> the Regional Committees. </w:t>
      </w:r>
      <w:r w:rsidR="00FB7BE4">
        <w:rPr>
          <w:rFonts w:ascii="Times New Roman" w:hAnsi="Times New Roman" w:cs="Times New Roman"/>
          <w:sz w:val="24"/>
          <w:szCs w:val="24"/>
        </w:rPr>
        <w:t>A more de-centralized structure</w:t>
      </w:r>
      <w:r w:rsidR="003C3F52">
        <w:rPr>
          <w:rFonts w:ascii="Times New Roman" w:hAnsi="Times New Roman" w:cs="Times New Roman"/>
          <w:sz w:val="24"/>
          <w:szCs w:val="24"/>
        </w:rPr>
        <w:t xml:space="preserve"> will </w:t>
      </w:r>
      <w:r w:rsidR="00FB7BE4">
        <w:rPr>
          <w:rFonts w:ascii="Times New Roman" w:hAnsi="Times New Roman" w:cs="Times New Roman"/>
          <w:sz w:val="24"/>
          <w:szCs w:val="24"/>
        </w:rPr>
        <w:t>not only</w:t>
      </w:r>
      <w:r w:rsidR="003C3F52">
        <w:rPr>
          <w:rFonts w:ascii="Times New Roman" w:hAnsi="Times New Roman" w:cs="Times New Roman"/>
          <w:sz w:val="24"/>
          <w:szCs w:val="24"/>
        </w:rPr>
        <w:t xml:space="preserve"> enable more members to </w:t>
      </w:r>
      <w:r w:rsidR="00FB7BE4">
        <w:rPr>
          <w:rFonts w:ascii="Times New Roman" w:hAnsi="Times New Roman" w:cs="Times New Roman"/>
          <w:sz w:val="24"/>
          <w:szCs w:val="24"/>
        </w:rPr>
        <w:t>be active but will also enable IALRW to</w:t>
      </w:r>
      <w:r w:rsidR="006034C4">
        <w:rPr>
          <w:rFonts w:ascii="Times New Roman" w:hAnsi="Times New Roman" w:cs="Times New Roman"/>
          <w:sz w:val="24"/>
          <w:szCs w:val="24"/>
        </w:rPr>
        <w:t xml:space="preserve"> duly </w:t>
      </w:r>
      <w:r w:rsidR="009B70C2">
        <w:rPr>
          <w:rFonts w:ascii="Times New Roman" w:hAnsi="Times New Roman" w:cs="Times New Roman"/>
          <w:sz w:val="24"/>
          <w:szCs w:val="24"/>
        </w:rPr>
        <w:t>recognize these members</w:t>
      </w:r>
      <w:r w:rsidR="003C3F52">
        <w:rPr>
          <w:rFonts w:ascii="Times New Roman" w:hAnsi="Times New Roman" w:cs="Times New Roman"/>
          <w:sz w:val="24"/>
          <w:szCs w:val="24"/>
        </w:rPr>
        <w:t xml:space="preserve"> </w:t>
      </w:r>
      <w:r w:rsidR="006034C4">
        <w:rPr>
          <w:rFonts w:ascii="Times New Roman" w:hAnsi="Times New Roman" w:cs="Times New Roman"/>
          <w:sz w:val="24"/>
          <w:szCs w:val="24"/>
        </w:rPr>
        <w:t>for their</w:t>
      </w:r>
      <w:r w:rsidR="009B70C2">
        <w:rPr>
          <w:rFonts w:ascii="Times New Roman" w:hAnsi="Times New Roman" w:cs="Times New Roman"/>
          <w:sz w:val="24"/>
          <w:szCs w:val="24"/>
        </w:rPr>
        <w:t xml:space="preserve"> good work and praiseworthy</w:t>
      </w:r>
      <w:r w:rsidR="006034C4">
        <w:rPr>
          <w:rFonts w:ascii="Times New Roman" w:hAnsi="Times New Roman" w:cs="Times New Roman"/>
          <w:sz w:val="24"/>
          <w:szCs w:val="24"/>
        </w:rPr>
        <w:t xml:space="preserve"> contributions.</w:t>
      </w:r>
    </w:p>
    <w:p w:rsidR="006034C4" w:rsidRDefault="006034C4" w:rsidP="006034C4">
      <w:pPr>
        <w:pStyle w:val="Listenabsatz"/>
        <w:ind w:left="360"/>
        <w:jc w:val="both"/>
        <w:rPr>
          <w:rFonts w:ascii="Times New Roman" w:hAnsi="Times New Roman" w:cs="Times New Roman"/>
          <w:sz w:val="24"/>
          <w:szCs w:val="24"/>
        </w:rPr>
      </w:pPr>
    </w:p>
    <w:p w:rsidR="00FB7BE4" w:rsidRPr="00FB7BE4" w:rsidRDefault="008F5079" w:rsidP="00C76293">
      <w:pPr>
        <w:pStyle w:val="Listenabsatz"/>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Focus and Work</w:t>
      </w:r>
    </w:p>
    <w:p w:rsidR="005858BD" w:rsidRPr="00FB7BE4" w:rsidRDefault="00FB7BE4" w:rsidP="00FB5E74">
      <w:pPr>
        <w:pStyle w:val="Listenabsatz"/>
        <w:ind w:left="360"/>
        <w:jc w:val="both"/>
        <w:rPr>
          <w:rFonts w:ascii="Times New Roman" w:hAnsi="Times New Roman" w:cs="Times New Roman"/>
          <w:sz w:val="24"/>
          <w:szCs w:val="24"/>
          <w:u w:val="single"/>
        </w:rPr>
      </w:pPr>
      <w:r w:rsidRPr="00FB7BE4">
        <w:rPr>
          <w:rFonts w:ascii="Times New Roman" w:hAnsi="Times New Roman" w:cs="Times New Roman"/>
          <w:sz w:val="24"/>
          <w:szCs w:val="24"/>
        </w:rPr>
        <w:t xml:space="preserve">The Regional Committees ought to address </w:t>
      </w:r>
      <w:r>
        <w:rPr>
          <w:rFonts w:ascii="Times New Roman" w:hAnsi="Times New Roman" w:cs="Times New Roman"/>
          <w:sz w:val="24"/>
          <w:szCs w:val="24"/>
        </w:rPr>
        <w:t>regional and local</w:t>
      </w:r>
      <w:r w:rsidRPr="00FB7BE4">
        <w:rPr>
          <w:rFonts w:ascii="Times New Roman" w:hAnsi="Times New Roman" w:cs="Times New Roman"/>
          <w:sz w:val="24"/>
          <w:szCs w:val="24"/>
        </w:rPr>
        <w:t xml:space="preserve"> concerns, particularly those </w:t>
      </w:r>
      <w:r w:rsidR="009B70C2">
        <w:rPr>
          <w:rFonts w:ascii="Times New Roman" w:hAnsi="Times New Roman" w:cs="Times New Roman"/>
          <w:sz w:val="24"/>
          <w:szCs w:val="24"/>
        </w:rPr>
        <w:t xml:space="preserve">related to women. </w:t>
      </w:r>
      <w:r w:rsidRPr="00FB7BE4">
        <w:rPr>
          <w:rFonts w:ascii="Times New Roman" w:hAnsi="Times New Roman" w:cs="Times New Roman"/>
          <w:sz w:val="24"/>
          <w:szCs w:val="24"/>
        </w:rPr>
        <w:t xml:space="preserve">Indeed, each region, not to mention each </w:t>
      </w:r>
      <w:r>
        <w:rPr>
          <w:rFonts w:ascii="Times New Roman" w:hAnsi="Times New Roman" w:cs="Times New Roman"/>
          <w:sz w:val="24"/>
          <w:szCs w:val="24"/>
        </w:rPr>
        <w:t>locality</w:t>
      </w:r>
      <w:r w:rsidR="009B70C2">
        <w:rPr>
          <w:rFonts w:ascii="Times New Roman" w:hAnsi="Times New Roman" w:cs="Times New Roman"/>
          <w:sz w:val="24"/>
          <w:szCs w:val="24"/>
        </w:rPr>
        <w:t>, has its</w:t>
      </w:r>
      <w:r w:rsidRPr="00FB7BE4">
        <w:rPr>
          <w:rFonts w:ascii="Times New Roman" w:hAnsi="Times New Roman" w:cs="Times New Roman"/>
          <w:sz w:val="24"/>
          <w:szCs w:val="24"/>
        </w:rPr>
        <w:t xml:space="preserve"> own interests and concerns which </w:t>
      </w:r>
      <w:r w:rsidR="00530D2E">
        <w:rPr>
          <w:rFonts w:ascii="Times New Roman" w:hAnsi="Times New Roman" w:cs="Times New Roman"/>
          <w:sz w:val="24"/>
          <w:szCs w:val="24"/>
        </w:rPr>
        <w:t>may be of no interest and concern to other people</w:t>
      </w:r>
      <w:r w:rsidRPr="00FB7BE4">
        <w:rPr>
          <w:rFonts w:ascii="Times New Roman" w:hAnsi="Times New Roman" w:cs="Times New Roman"/>
          <w:sz w:val="24"/>
          <w:szCs w:val="24"/>
        </w:rPr>
        <w:t xml:space="preserve">. </w:t>
      </w:r>
      <w:r w:rsidR="009B70C2">
        <w:rPr>
          <w:rFonts w:ascii="Times New Roman" w:hAnsi="Times New Roman" w:cs="Times New Roman"/>
          <w:sz w:val="24"/>
          <w:szCs w:val="24"/>
        </w:rPr>
        <w:t>As such, the Regional Committees need to be sensitive to the local concerns and act accordingly</w:t>
      </w:r>
      <w:r w:rsidR="00803915">
        <w:rPr>
          <w:rFonts w:ascii="Times New Roman" w:hAnsi="Times New Roman" w:cs="Times New Roman"/>
          <w:sz w:val="24"/>
          <w:szCs w:val="24"/>
        </w:rPr>
        <w:t>. In so doing, IALRW</w:t>
      </w:r>
      <w:r w:rsidR="00530D2E">
        <w:rPr>
          <w:rFonts w:ascii="Times New Roman" w:hAnsi="Times New Roman" w:cs="Times New Roman"/>
          <w:sz w:val="24"/>
          <w:szCs w:val="24"/>
        </w:rPr>
        <w:t xml:space="preserve"> will be able to be relevant to the region</w:t>
      </w:r>
      <w:r w:rsidR="00803915">
        <w:rPr>
          <w:rFonts w:ascii="Times New Roman" w:hAnsi="Times New Roman" w:cs="Times New Roman"/>
          <w:sz w:val="24"/>
          <w:szCs w:val="24"/>
        </w:rPr>
        <w:t>al</w:t>
      </w:r>
      <w:r w:rsidR="00530D2E">
        <w:rPr>
          <w:rFonts w:ascii="Times New Roman" w:hAnsi="Times New Roman" w:cs="Times New Roman"/>
          <w:sz w:val="24"/>
          <w:szCs w:val="24"/>
        </w:rPr>
        <w:t xml:space="preserve"> and local</w:t>
      </w:r>
      <w:r w:rsidR="00803915">
        <w:rPr>
          <w:rFonts w:ascii="Times New Roman" w:hAnsi="Times New Roman" w:cs="Times New Roman"/>
          <w:sz w:val="24"/>
          <w:szCs w:val="24"/>
        </w:rPr>
        <w:t xml:space="preserve"> communities,</w:t>
      </w:r>
      <w:r w:rsidR="00530D2E">
        <w:rPr>
          <w:rFonts w:ascii="Times New Roman" w:hAnsi="Times New Roman" w:cs="Times New Roman"/>
          <w:sz w:val="24"/>
          <w:szCs w:val="24"/>
        </w:rPr>
        <w:t xml:space="preserve"> and therewith gain their support</w:t>
      </w:r>
      <w:r w:rsidR="00803915">
        <w:rPr>
          <w:rFonts w:ascii="Times New Roman" w:hAnsi="Times New Roman" w:cs="Times New Roman"/>
          <w:sz w:val="24"/>
          <w:szCs w:val="24"/>
        </w:rPr>
        <w:t>.</w:t>
      </w:r>
      <w:r w:rsidR="00530D2E">
        <w:rPr>
          <w:rFonts w:ascii="Times New Roman" w:hAnsi="Times New Roman" w:cs="Times New Roman"/>
          <w:sz w:val="24"/>
          <w:szCs w:val="24"/>
        </w:rPr>
        <w:t xml:space="preserve"> </w:t>
      </w:r>
      <w:r w:rsidR="00803915">
        <w:rPr>
          <w:rFonts w:ascii="Times New Roman" w:hAnsi="Times New Roman" w:cs="Times New Roman"/>
          <w:sz w:val="24"/>
          <w:szCs w:val="24"/>
        </w:rPr>
        <w:t>H</w:t>
      </w:r>
      <w:r w:rsidR="00530D2E">
        <w:rPr>
          <w:rFonts w:ascii="Times New Roman" w:hAnsi="Times New Roman" w:cs="Times New Roman"/>
          <w:sz w:val="24"/>
          <w:szCs w:val="24"/>
        </w:rPr>
        <w:t xml:space="preserve">opefully </w:t>
      </w:r>
      <w:r w:rsidR="00803915">
        <w:rPr>
          <w:rFonts w:ascii="Times New Roman" w:hAnsi="Times New Roman" w:cs="Times New Roman"/>
          <w:sz w:val="24"/>
          <w:szCs w:val="24"/>
        </w:rPr>
        <w:t xml:space="preserve">with that, more ladies will want to join </w:t>
      </w:r>
      <w:r w:rsidR="00FB5E74">
        <w:rPr>
          <w:rFonts w:ascii="Times New Roman" w:hAnsi="Times New Roman" w:cs="Times New Roman"/>
          <w:sz w:val="24"/>
          <w:szCs w:val="24"/>
        </w:rPr>
        <w:t>IALRW or at least participate in her activities.</w:t>
      </w:r>
      <w:r w:rsidR="009B70C2">
        <w:rPr>
          <w:rFonts w:ascii="Times New Roman" w:hAnsi="Times New Roman" w:cs="Times New Roman"/>
          <w:sz w:val="24"/>
          <w:szCs w:val="24"/>
        </w:rPr>
        <w:t xml:space="preserve"> At the same time, the Regional Committees should also pursue the main</w:t>
      </w:r>
      <w:r w:rsidR="00530D2E">
        <w:rPr>
          <w:rFonts w:ascii="Times New Roman" w:hAnsi="Times New Roman" w:cs="Times New Roman"/>
          <w:sz w:val="24"/>
          <w:szCs w:val="24"/>
        </w:rPr>
        <w:t>, global</w:t>
      </w:r>
      <w:r w:rsidR="009B70C2">
        <w:rPr>
          <w:rFonts w:ascii="Times New Roman" w:hAnsi="Times New Roman" w:cs="Times New Roman"/>
          <w:sz w:val="24"/>
          <w:szCs w:val="24"/>
        </w:rPr>
        <w:t xml:space="preserve"> concerns of IALRW as well.</w:t>
      </w:r>
    </w:p>
    <w:p w:rsidR="00FB7BE4" w:rsidRPr="00FB7BE4" w:rsidRDefault="00FB7BE4" w:rsidP="00FB7BE4">
      <w:pPr>
        <w:pStyle w:val="Listenabsatz"/>
        <w:ind w:left="360"/>
        <w:jc w:val="both"/>
        <w:rPr>
          <w:rFonts w:ascii="Times New Roman" w:hAnsi="Times New Roman" w:cs="Times New Roman"/>
          <w:sz w:val="24"/>
          <w:szCs w:val="24"/>
          <w:u w:val="single"/>
        </w:rPr>
      </w:pPr>
    </w:p>
    <w:p w:rsidR="00FB7BE4" w:rsidRPr="007C2C67" w:rsidRDefault="008F5079" w:rsidP="00FB7BE4">
      <w:pPr>
        <w:pStyle w:val="Listenabsatz"/>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Membership</w:t>
      </w:r>
      <w:r w:rsidR="007C2C67">
        <w:rPr>
          <w:rFonts w:ascii="Times New Roman" w:hAnsi="Times New Roman" w:cs="Times New Roman"/>
          <w:sz w:val="24"/>
          <w:szCs w:val="24"/>
          <w:u w:val="single"/>
        </w:rPr>
        <w:t xml:space="preserve"> and Constitution</w:t>
      </w:r>
    </w:p>
    <w:p w:rsidR="007C2C67" w:rsidRDefault="007C2C67" w:rsidP="000C342D">
      <w:pPr>
        <w:pStyle w:val="Listenabsatz"/>
        <w:ind w:left="360"/>
        <w:jc w:val="both"/>
        <w:rPr>
          <w:rFonts w:ascii="Times New Roman" w:hAnsi="Times New Roman" w:cs="Times New Roman"/>
          <w:sz w:val="24"/>
          <w:szCs w:val="24"/>
        </w:rPr>
      </w:pPr>
      <w:r>
        <w:rPr>
          <w:rFonts w:ascii="Times New Roman" w:hAnsi="Times New Roman" w:cs="Times New Roman"/>
          <w:sz w:val="24"/>
          <w:szCs w:val="24"/>
        </w:rPr>
        <w:t>The issue of membership has been raised a number of times. A century ago, registered membership was not needed but n</w:t>
      </w:r>
      <w:r w:rsidR="000C342D">
        <w:rPr>
          <w:rFonts w:ascii="Times New Roman" w:hAnsi="Times New Roman" w:cs="Times New Roman"/>
          <w:sz w:val="24"/>
          <w:szCs w:val="24"/>
        </w:rPr>
        <w:t>ow this is necessary. Matters</w:t>
      </w:r>
      <w:r>
        <w:rPr>
          <w:rFonts w:ascii="Times New Roman" w:hAnsi="Times New Roman" w:cs="Times New Roman"/>
          <w:sz w:val="24"/>
          <w:szCs w:val="24"/>
        </w:rPr>
        <w:t xml:space="preserve"> </w:t>
      </w:r>
      <w:r w:rsidR="000C342D">
        <w:rPr>
          <w:rFonts w:ascii="Times New Roman" w:hAnsi="Times New Roman" w:cs="Times New Roman"/>
          <w:sz w:val="24"/>
          <w:szCs w:val="24"/>
        </w:rPr>
        <w:t xml:space="preserve">related to </w:t>
      </w:r>
      <w:r>
        <w:rPr>
          <w:rFonts w:ascii="Times New Roman" w:hAnsi="Times New Roman" w:cs="Times New Roman"/>
          <w:sz w:val="24"/>
          <w:szCs w:val="24"/>
        </w:rPr>
        <w:t xml:space="preserve">Election, Office Bearers, fees, </w:t>
      </w:r>
      <w:r w:rsidR="000C342D">
        <w:rPr>
          <w:rFonts w:ascii="Times New Roman" w:hAnsi="Times New Roman" w:cs="Times New Roman"/>
          <w:sz w:val="24"/>
          <w:szCs w:val="24"/>
        </w:rPr>
        <w:t>among others</w:t>
      </w:r>
      <w:r>
        <w:rPr>
          <w:rFonts w:ascii="Times New Roman" w:hAnsi="Times New Roman" w:cs="Times New Roman"/>
          <w:sz w:val="24"/>
          <w:szCs w:val="24"/>
        </w:rPr>
        <w:t xml:space="preserve"> are based on membership and membership is determined by the Constitution of the Association. </w:t>
      </w:r>
      <w:r w:rsidR="000C342D">
        <w:rPr>
          <w:rFonts w:ascii="Times New Roman" w:hAnsi="Times New Roman" w:cs="Times New Roman"/>
          <w:sz w:val="24"/>
          <w:szCs w:val="24"/>
        </w:rPr>
        <w:t>However, IALRW’s Constitution is not well known among members. If these matters are not resolved, t</w:t>
      </w:r>
      <w:r>
        <w:rPr>
          <w:rFonts w:ascii="Times New Roman" w:hAnsi="Times New Roman" w:cs="Times New Roman"/>
          <w:sz w:val="24"/>
          <w:szCs w:val="24"/>
        </w:rPr>
        <w:t xml:space="preserve">hings can only get more complicated </w:t>
      </w:r>
      <w:r w:rsidR="000C342D">
        <w:rPr>
          <w:rFonts w:ascii="Times New Roman" w:hAnsi="Times New Roman" w:cs="Times New Roman"/>
          <w:sz w:val="24"/>
          <w:szCs w:val="24"/>
        </w:rPr>
        <w:t>along the way</w:t>
      </w:r>
      <w:r w:rsidR="0029488C">
        <w:rPr>
          <w:rFonts w:ascii="Times New Roman" w:hAnsi="Times New Roman" w:cs="Times New Roman"/>
          <w:sz w:val="24"/>
          <w:szCs w:val="24"/>
        </w:rPr>
        <w:t>.</w:t>
      </w:r>
      <w:r>
        <w:rPr>
          <w:rFonts w:ascii="Times New Roman" w:hAnsi="Times New Roman" w:cs="Times New Roman"/>
          <w:sz w:val="24"/>
          <w:szCs w:val="24"/>
        </w:rPr>
        <w:t xml:space="preserve"> </w:t>
      </w:r>
    </w:p>
    <w:p w:rsidR="007C2C67" w:rsidRPr="00160585" w:rsidRDefault="007C2C67" w:rsidP="007C2C67">
      <w:pPr>
        <w:pStyle w:val="Listenabsatz"/>
        <w:ind w:left="360"/>
        <w:jc w:val="both"/>
        <w:rPr>
          <w:rFonts w:ascii="Times New Roman" w:hAnsi="Times New Roman" w:cs="Times New Roman"/>
          <w:sz w:val="24"/>
          <w:szCs w:val="24"/>
          <w:u w:val="single"/>
        </w:rPr>
      </w:pPr>
    </w:p>
    <w:p w:rsidR="008F5079" w:rsidRPr="00214913" w:rsidRDefault="00160585" w:rsidP="00FB7BE4">
      <w:pPr>
        <w:pStyle w:val="Listenabsatz"/>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System of Communication</w:t>
      </w:r>
    </w:p>
    <w:p w:rsidR="00214913" w:rsidRDefault="00214913" w:rsidP="002116F5">
      <w:pPr>
        <w:pStyle w:val="Listenabsatz"/>
        <w:ind w:left="360"/>
        <w:jc w:val="both"/>
        <w:rPr>
          <w:rFonts w:ascii="Times New Roman" w:hAnsi="Times New Roman" w:cs="Times New Roman"/>
          <w:sz w:val="24"/>
          <w:szCs w:val="24"/>
        </w:rPr>
      </w:pPr>
      <w:r>
        <w:rPr>
          <w:rFonts w:ascii="Times New Roman" w:hAnsi="Times New Roman" w:cs="Times New Roman"/>
          <w:sz w:val="24"/>
          <w:szCs w:val="24"/>
        </w:rPr>
        <w:t xml:space="preserve">Fortunately we now have the state-of-the-art communication technology such as the internet, skype, </w:t>
      </w:r>
      <w:proofErr w:type="spellStart"/>
      <w:r w:rsidR="0029488C">
        <w:rPr>
          <w:rFonts w:ascii="Times New Roman" w:hAnsi="Times New Roman" w:cs="Times New Roman"/>
          <w:sz w:val="24"/>
          <w:szCs w:val="24"/>
        </w:rPr>
        <w:t>f</w:t>
      </w:r>
      <w:r>
        <w:rPr>
          <w:rFonts w:ascii="Times New Roman" w:hAnsi="Times New Roman" w:cs="Times New Roman"/>
          <w:sz w:val="24"/>
          <w:szCs w:val="24"/>
        </w:rPr>
        <w:t>acebook</w:t>
      </w:r>
      <w:proofErr w:type="spellEnd"/>
      <w:r w:rsidR="0029488C">
        <w:rPr>
          <w:rFonts w:ascii="Times New Roman" w:hAnsi="Times New Roman" w:cs="Times New Roman"/>
          <w:sz w:val="24"/>
          <w:szCs w:val="24"/>
        </w:rPr>
        <w:t xml:space="preserve">, etc. We congratulate all involved in setting up our website and we will keep on improving this. Preferably, </w:t>
      </w:r>
      <w:r w:rsidR="002116F5">
        <w:rPr>
          <w:rFonts w:ascii="Times New Roman" w:hAnsi="Times New Roman" w:cs="Times New Roman"/>
          <w:sz w:val="24"/>
          <w:szCs w:val="24"/>
        </w:rPr>
        <w:t xml:space="preserve">to be more effective in our work, </w:t>
      </w:r>
      <w:r w:rsidR="0029488C">
        <w:rPr>
          <w:rFonts w:ascii="Times New Roman" w:hAnsi="Times New Roman" w:cs="Times New Roman"/>
          <w:sz w:val="24"/>
          <w:szCs w:val="24"/>
        </w:rPr>
        <w:t xml:space="preserve">we </w:t>
      </w:r>
      <w:r w:rsidR="002116F5">
        <w:rPr>
          <w:rFonts w:ascii="Times New Roman" w:hAnsi="Times New Roman" w:cs="Times New Roman"/>
          <w:sz w:val="24"/>
          <w:szCs w:val="24"/>
        </w:rPr>
        <w:t>can</w:t>
      </w:r>
      <w:r w:rsidR="0029488C">
        <w:rPr>
          <w:rFonts w:ascii="Times New Roman" w:hAnsi="Times New Roman" w:cs="Times New Roman"/>
          <w:sz w:val="24"/>
          <w:szCs w:val="24"/>
        </w:rPr>
        <w:t xml:space="preserve"> have </w:t>
      </w:r>
      <w:r w:rsidR="002116F5">
        <w:rPr>
          <w:rFonts w:ascii="Times New Roman" w:hAnsi="Times New Roman" w:cs="Times New Roman"/>
          <w:sz w:val="24"/>
          <w:szCs w:val="24"/>
        </w:rPr>
        <w:lastRenderedPageBreak/>
        <w:t xml:space="preserve">more </w:t>
      </w:r>
      <w:r w:rsidR="0029488C">
        <w:rPr>
          <w:rFonts w:ascii="Times New Roman" w:hAnsi="Times New Roman" w:cs="Times New Roman"/>
          <w:sz w:val="24"/>
          <w:szCs w:val="24"/>
        </w:rPr>
        <w:t>regular meetings in cyberspace</w:t>
      </w:r>
      <w:r w:rsidR="002116F5">
        <w:rPr>
          <w:rFonts w:ascii="Times New Roman" w:hAnsi="Times New Roman" w:cs="Times New Roman"/>
          <w:sz w:val="24"/>
          <w:szCs w:val="24"/>
        </w:rPr>
        <w:t>,</w:t>
      </w:r>
      <w:r w:rsidR="0029488C">
        <w:rPr>
          <w:rFonts w:ascii="Times New Roman" w:hAnsi="Times New Roman" w:cs="Times New Roman"/>
          <w:sz w:val="24"/>
          <w:szCs w:val="24"/>
        </w:rPr>
        <w:t xml:space="preserve"> </w:t>
      </w:r>
      <w:r w:rsidR="00E4577B">
        <w:rPr>
          <w:rFonts w:ascii="Times New Roman" w:hAnsi="Times New Roman" w:cs="Times New Roman"/>
          <w:sz w:val="24"/>
          <w:szCs w:val="24"/>
        </w:rPr>
        <w:t>such as meetings of the</w:t>
      </w:r>
      <w:r w:rsidR="0029488C">
        <w:rPr>
          <w:rFonts w:ascii="Times New Roman" w:hAnsi="Times New Roman" w:cs="Times New Roman"/>
          <w:sz w:val="24"/>
          <w:szCs w:val="24"/>
        </w:rPr>
        <w:t xml:space="preserve"> Central Committee </w:t>
      </w:r>
      <w:r w:rsidR="00E4577B">
        <w:rPr>
          <w:rFonts w:ascii="Times New Roman" w:hAnsi="Times New Roman" w:cs="Times New Roman"/>
          <w:sz w:val="24"/>
          <w:szCs w:val="24"/>
        </w:rPr>
        <w:t>as well as</w:t>
      </w:r>
      <w:r w:rsidR="0029488C">
        <w:rPr>
          <w:rFonts w:ascii="Times New Roman" w:hAnsi="Times New Roman" w:cs="Times New Roman"/>
          <w:sz w:val="24"/>
          <w:szCs w:val="24"/>
        </w:rPr>
        <w:t xml:space="preserve"> Regional </w:t>
      </w:r>
      <w:r w:rsidR="002116F5">
        <w:rPr>
          <w:rFonts w:ascii="Times New Roman" w:hAnsi="Times New Roman" w:cs="Times New Roman"/>
          <w:sz w:val="24"/>
          <w:szCs w:val="24"/>
        </w:rPr>
        <w:t xml:space="preserve">Committees, and of course through emails.  </w:t>
      </w:r>
      <w:r>
        <w:rPr>
          <w:rFonts w:ascii="Times New Roman" w:hAnsi="Times New Roman" w:cs="Times New Roman"/>
          <w:sz w:val="24"/>
          <w:szCs w:val="24"/>
        </w:rPr>
        <w:t xml:space="preserve"> </w:t>
      </w:r>
    </w:p>
    <w:p w:rsidR="0029488C" w:rsidRPr="008F5079" w:rsidRDefault="0029488C" w:rsidP="00214913">
      <w:pPr>
        <w:pStyle w:val="Listenabsatz"/>
        <w:ind w:left="360"/>
        <w:jc w:val="both"/>
        <w:rPr>
          <w:rFonts w:ascii="Times New Roman" w:hAnsi="Times New Roman" w:cs="Times New Roman"/>
          <w:sz w:val="24"/>
          <w:szCs w:val="24"/>
          <w:u w:val="single"/>
        </w:rPr>
      </w:pPr>
    </w:p>
    <w:p w:rsidR="008F5079" w:rsidRPr="0029488C" w:rsidRDefault="002116F5" w:rsidP="008F5079">
      <w:pPr>
        <w:pStyle w:val="Listenabsatz"/>
        <w:numPr>
          <w:ilvl w:val="0"/>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Activities</w:t>
      </w:r>
    </w:p>
    <w:p w:rsidR="00A32210" w:rsidRDefault="0029488C" w:rsidP="00652D16">
      <w:pPr>
        <w:pStyle w:val="Listenabsatz"/>
        <w:ind w:left="360"/>
        <w:jc w:val="both"/>
        <w:rPr>
          <w:rFonts w:ascii="Times New Roman" w:hAnsi="Times New Roman" w:cs="Times New Roman"/>
          <w:sz w:val="24"/>
          <w:szCs w:val="24"/>
        </w:rPr>
      </w:pPr>
      <w:r>
        <w:rPr>
          <w:rFonts w:ascii="Times New Roman" w:hAnsi="Times New Roman" w:cs="Times New Roman"/>
          <w:sz w:val="24"/>
          <w:szCs w:val="24"/>
        </w:rPr>
        <w:t>I think that it is ne</w:t>
      </w:r>
      <w:r w:rsidR="002116F5">
        <w:rPr>
          <w:rFonts w:ascii="Times New Roman" w:hAnsi="Times New Roman" w:cs="Times New Roman"/>
          <w:sz w:val="24"/>
          <w:szCs w:val="24"/>
        </w:rPr>
        <w:t>cessary for us to design</w:t>
      </w:r>
      <w:r>
        <w:rPr>
          <w:rFonts w:ascii="Times New Roman" w:hAnsi="Times New Roman" w:cs="Times New Roman"/>
          <w:sz w:val="24"/>
          <w:szCs w:val="24"/>
        </w:rPr>
        <w:t xml:space="preserve"> levels of programs</w:t>
      </w:r>
      <w:r w:rsidR="002116F5">
        <w:rPr>
          <w:rFonts w:ascii="Times New Roman" w:hAnsi="Times New Roman" w:cs="Times New Roman"/>
          <w:sz w:val="24"/>
          <w:szCs w:val="24"/>
        </w:rPr>
        <w:t xml:space="preserve"> and activities</w:t>
      </w:r>
      <w:r>
        <w:rPr>
          <w:rFonts w:ascii="Times New Roman" w:hAnsi="Times New Roman" w:cs="Times New Roman"/>
          <w:sz w:val="24"/>
          <w:szCs w:val="24"/>
        </w:rPr>
        <w:t xml:space="preserve">. We can have long term communal programs such as </w:t>
      </w:r>
      <w:r w:rsidR="00A32210">
        <w:rPr>
          <w:rFonts w:ascii="Times New Roman" w:hAnsi="Times New Roman" w:cs="Times New Roman"/>
          <w:sz w:val="24"/>
          <w:szCs w:val="24"/>
        </w:rPr>
        <w:t xml:space="preserve">the </w:t>
      </w:r>
      <w:proofErr w:type="spellStart"/>
      <w:r>
        <w:rPr>
          <w:rFonts w:ascii="Times New Roman" w:hAnsi="Times New Roman" w:cs="Times New Roman"/>
          <w:sz w:val="24"/>
          <w:szCs w:val="24"/>
        </w:rPr>
        <w:t>Lad</w:t>
      </w:r>
      <w:r w:rsidR="00001DB1">
        <w:rPr>
          <w:rFonts w:ascii="Times New Roman" w:hAnsi="Times New Roman" w:cs="Times New Roman"/>
          <w:sz w:val="24"/>
          <w:szCs w:val="24"/>
        </w:rPr>
        <w:t>a</w:t>
      </w:r>
      <w:r>
        <w:rPr>
          <w:rFonts w:ascii="Times New Roman" w:hAnsi="Times New Roman" w:cs="Times New Roman"/>
          <w:sz w:val="24"/>
          <w:szCs w:val="24"/>
        </w:rPr>
        <w:t>kh</w:t>
      </w:r>
      <w:proofErr w:type="spellEnd"/>
      <w:r w:rsidR="00A32210">
        <w:rPr>
          <w:rFonts w:ascii="Times New Roman" w:hAnsi="Times New Roman" w:cs="Times New Roman"/>
          <w:sz w:val="24"/>
          <w:szCs w:val="24"/>
        </w:rPr>
        <w:t xml:space="preserve"> program</w:t>
      </w:r>
      <w:r>
        <w:rPr>
          <w:rFonts w:ascii="Times New Roman" w:hAnsi="Times New Roman" w:cs="Times New Roman"/>
          <w:sz w:val="24"/>
          <w:szCs w:val="24"/>
        </w:rPr>
        <w:t>, regional programs addressing issues related to women, pr</w:t>
      </w:r>
      <w:r w:rsidR="001670AD">
        <w:rPr>
          <w:rFonts w:ascii="Times New Roman" w:hAnsi="Times New Roman" w:cs="Times New Roman"/>
          <w:sz w:val="24"/>
          <w:szCs w:val="24"/>
        </w:rPr>
        <w:t xml:space="preserve">ograms to cater for interest of </w:t>
      </w:r>
      <w:r w:rsidR="002116F5">
        <w:rPr>
          <w:rFonts w:ascii="Times New Roman" w:hAnsi="Times New Roman" w:cs="Times New Roman"/>
          <w:sz w:val="24"/>
          <w:szCs w:val="24"/>
        </w:rPr>
        <w:t>certain age groups, among others. Above all</w:t>
      </w:r>
      <w:r w:rsidR="000340C8">
        <w:rPr>
          <w:rFonts w:ascii="Times New Roman" w:hAnsi="Times New Roman" w:cs="Times New Roman"/>
          <w:sz w:val="24"/>
          <w:szCs w:val="24"/>
        </w:rPr>
        <w:t xml:space="preserve"> IALRW </w:t>
      </w:r>
      <w:r w:rsidR="002116F5">
        <w:rPr>
          <w:rFonts w:ascii="Times New Roman" w:hAnsi="Times New Roman" w:cs="Times New Roman"/>
          <w:sz w:val="24"/>
          <w:szCs w:val="24"/>
        </w:rPr>
        <w:t>Central Committe</w:t>
      </w:r>
      <w:r w:rsidR="00806AB8">
        <w:rPr>
          <w:rFonts w:ascii="Times New Roman" w:hAnsi="Times New Roman" w:cs="Times New Roman"/>
          <w:sz w:val="24"/>
          <w:szCs w:val="24"/>
        </w:rPr>
        <w:t>e</w:t>
      </w:r>
      <w:r w:rsidR="002116F5">
        <w:rPr>
          <w:rFonts w:ascii="Times New Roman" w:hAnsi="Times New Roman" w:cs="Times New Roman"/>
          <w:sz w:val="24"/>
          <w:szCs w:val="24"/>
        </w:rPr>
        <w:t xml:space="preserve"> and other relevant members ought to have a meeting to resolve the technical</w:t>
      </w:r>
      <w:r w:rsidR="00806AB8">
        <w:rPr>
          <w:rFonts w:ascii="Times New Roman" w:hAnsi="Times New Roman" w:cs="Times New Roman"/>
          <w:sz w:val="24"/>
          <w:szCs w:val="24"/>
        </w:rPr>
        <w:t xml:space="preserve"> issues raised above; perhaps to have an IALRW Convention</w:t>
      </w:r>
      <w:r w:rsidR="00652D16">
        <w:rPr>
          <w:rFonts w:ascii="Times New Roman" w:hAnsi="Times New Roman" w:cs="Times New Roman"/>
          <w:sz w:val="24"/>
          <w:szCs w:val="24"/>
        </w:rPr>
        <w:t xml:space="preserve"> a year or so after AGM</w:t>
      </w:r>
      <w:r w:rsidR="00806AB8">
        <w:rPr>
          <w:rFonts w:ascii="Times New Roman" w:hAnsi="Times New Roman" w:cs="Times New Roman"/>
          <w:sz w:val="24"/>
          <w:szCs w:val="24"/>
        </w:rPr>
        <w:t xml:space="preserve">. Along with this Convention, an educational tourism program can perhaps be </w:t>
      </w:r>
      <w:r w:rsidR="00652D16">
        <w:rPr>
          <w:rFonts w:ascii="Times New Roman" w:hAnsi="Times New Roman" w:cs="Times New Roman"/>
          <w:sz w:val="24"/>
          <w:szCs w:val="24"/>
        </w:rPr>
        <w:t>organized</w:t>
      </w:r>
      <w:r w:rsidR="00806AB8">
        <w:rPr>
          <w:rFonts w:ascii="Times New Roman" w:hAnsi="Times New Roman" w:cs="Times New Roman"/>
          <w:sz w:val="24"/>
          <w:szCs w:val="24"/>
        </w:rPr>
        <w:t xml:space="preserve"> too. Educational tourism</w:t>
      </w:r>
      <w:r w:rsidR="00652D16">
        <w:rPr>
          <w:rFonts w:ascii="Times New Roman" w:hAnsi="Times New Roman" w:cs="Times New Roman"/>
          <w:sz w:val="24"/>
          <w:szCs w:val="24"/>
        </w:rPr>
        <w:t>,</w:t>
      </w:r>
      <w:r w:rsidR="00806AB8">
        <w:rPr>
          <w:rFonts w:ascii="Times New Roman" w:hAnsi="Times New Roman" w:cs="Times New Roman"/>
          <w:sz w:val="24"/>
          <w:szCs w:val="24"/>
        </w:rPr>
        <w:t xml:space="preserve"> I feel</w:t>
      </w:r>
      <w:r w:rsidR="00652D16">
        <w:rPr>
          <w:rFonts w:ascii="Times New Roman" w:hAnsi="Times New Roman" w:cs="Times New Roman"/>
          <w:sz w:val="24"/>
          <w:szCs w:val="24"/>
        </w:rPr>
        <w:t>,</w:t>
      </w:r>
      <w:r w:rsidR="00806AB8">
        <w:rPr>
          <w:rFonts w:ascii="Times New Roman" w:hAnsi="Times New Roman" w:cs="Times New Roman"/>
          <w:sz w:val="24"/>
          <w:szCs w:val="24"/>
        </w:rPr>
        <w:t xml:space="preserve"> will not only be attractive to members but </w:t>
      </w:r>
      <w:proofErr w:type="gramStart"/>
      <w:r w:rsidR="00806AB8">
        <w:rPr>
          <w:rFonts w:ascii="Times New Roman" w:hAnsi="Times New Roman" w:cs="Times New Roman"/>
          <w:sz w:val="24"/>
          <w:szCs w:val="24"/>
        </w:rPr>
        <w:t>is</w:t>
      </w:r>
      <w:proofErr w:type="gramEnd"/>
      <w:r w:rsidR="00806AB8">
        <w:rPr>
          <w:rFonts w:ascii="Times New Roman" w:hAnsi="Times New Roman" w:cs="Times New Roman"/>
          <w:sz w:val="24"/>
          <w:szCs w:val="24"/>
        </w:rPr>
        <w:t xml:space="preserve"> also in-line with IALRW’s effort to promote understanding and goodwill among various communities</w:t>
      </w:r>
      <w:r w:rsidR="00652D16">
        <w:rPr>
          <w:rFonts w:ascii="Times New Roman" w:hAnsi="Times New Roman" w:cs="Times New Roman"/>
          <w:sz w:val="24"/>
          <w:szCs w:val="24"/>
        </w:rPr>
        <w:t>; and if properly organized, it can also bring in some income for IALRW.</w:t>
      </w:r>
    </w:p>
    <w:p w:rsidR="000340C8" w:rsidRDefault="000340C8" w:rsidP="00A32210">
      <w:pPr>
        <w:pStyle w:val="Listenabsatz"/>
        <w:ind w:left="360"/>
        <w:jc w:val="both"/>
        <w:rPr>
          <w:rFonts w:ascii="Times New Roman" w:hAnsi="Times New Roman" w:cs="Times New Roman"/>
          <w:sz w:val="24"/>
          <w:szCs w:val="24"/>
        </w:rPr>
      </w:pPr>
    </w:p>
    <w:p w:rsidR="0029488C" w:rsidRDefault="00D52586" w:rsidP="007B7183">
      <w:pPr>
        <w:pStyle w:val="Listenabsatz"/>
        <w:ind w:left="0"/>
        <w:jc w:val="both"/>
        <w:rPr>
          <w:rFonts w:ascii="Times New Roman" w:hAnsi="Times New Roman" w:cs="Times New Roman"/>
          <w:sz w:val="24"/>
          <w:szCs w:val="24"/>
        </w:rPr>
      </w:pPr>
      <w:r>
        <w:rPr>
          <w:rFonts w:ascii="Times New Roman" w:hAnsi="Times New Roman" w:cs="Times New Roman"/>
          <w:sz w:val="24"/>
          <w:szCs w:val="24"/>
        </w:rPr>
        <w:t xml:space="preserve">As stated earlier, </w:t>
      </w:r>
      <w:r w:rsidR="00A32210">
        <w:rPr>
          <w:rFonts w:ascii="Times New Roman" w:hAnsi="Times New Roman" w:cs="Times New Roman"/>
          <w:sz w:val="24"/>
          <w:szCs w:val="24"/>
        </w:rPr>
        <w:t>for</w:t>
      </w:r>
      <w:r w:rsidR="001670AD">
        <w:rPr>
          <w:rFonts w:ascii="Times New Roman" w:hAnsi="Times New Roman" w:cs="Times New Roman"/>
          <w:sz w:val="24"/>
          <w:szCs w:val="24"/>
        </w:rPr>
        <w:t xml:space="preserve"> </w:t>
      </w:r>
      <w:r w:rsidR="00A32210">
        <w:rPr>
          <w:rFonts w:ascii="Times New Roman" w:hAnsi="Times New Roman" w:cs="Times New Roman"/>
          <w:sz w:val="24"/>
          <w:szCs w:val="24"/>
        </w:rPr>
        <w:t>IALRW</w:t>
      </w:r>
      <w:r w:rsidR="001670AD">
        <w:rPr>
          <w:rFonts w:ascii="Times New Roman" w:hAnsi="Times New Roman" w:cs="Times New Roman"/>
          <w:sz w:val="24"/>
          <w:szCs w:val="24"/>
        </w:rPr>
        <w:t xml:space="preserve"> </w:t>
      </w:r>
      <w:r w:rsidR="00A32210">
        <w:rPr>
          <w:rFonts w:ascii="Times New Roman" w:hAnsi="Times New Roman" w:cs="Times New Roman"/>
          <w:sz w:val="24"/>
          <w:szCs w:val="24"/>
        </w:rPr>
        <w:t xml:space="preserve">to be </w:t>
      </w:r>
      <w:r w:rsidR="001670AD">
        <w:rPr>
          <w:rFonts w:ascii="Times New Roman" w:hAnsi="Times New Roman" w:cs="Times New Roman"/>
          <w:sz w:val="24"/>
          <w:szCs w:val="24"/>
        </w:rPr>
        <w:t xml:space="preserve">a truly international body, </w:t>
      </w:r>
      <w:r>
        <w:rPr>
          <w:rFonts w:ascii="Times New Roman" w:hAnsi="Times New Roman" w:cs="Times New Roman"/>
          <w:sz w:val="24"/>
          <w:szCs w:val="24"/>
        </w:rPr>
        <w:t>it is only appropriate that</w:t>
      </w:r>
      <w:r w:rsidR="001670AD">
        <w:rPr>
          <w:rFonts w:ascii="Times New Roman" w:hAnsi="Times New Roman" w:cs="Times New Roman"/>
          <w:sz w:val="24"/>
          <w:szCs w:val="24"/>
        </w:rPr>
        <w:t xml:space="preserve"> </w:t>
      </w:r>
      <w:r w:rsidR="00A32210">
        <w:rPr>
          <w:rFonts w:ascii="Times New Roman" w:hAnsi="Times New Roman" w:cs="Times New Roman"/>
          <w:sz w:val="24"/>
          <w:szCs w:val="24"/>
        </w:rPr>
        <w:t>she</w:t>
      </w:r>
      <w:r w:rsidR="001670AD">
        <w:rPr>
          <w:rFonts w:ascii="Times New Roman" w:hAnsi="Times New Roman" w:cs="Times New Roman"/>
          <w:sz w:val="24"/>
          <w:szCs w:val="24"/>
        </w:rPr>
        <w:t xml:space="preserve"> address</w:t>
      </w:r>
      <w:r>
        <w:rPr>
          <w:rFonts w:ascii="Times New Roman" w:hAnsi="Times New Roman" w:cs="Times New Roman"/>
          <w:sz w:val="24"/>
          <w:szCs w:val="24"/>
        </w:rPr>
        <w:t>es</w:t>
      </w:r>
      <w:r w:rsidR="00A32210">
        <w:rPr>
          <w:rFonts w:ascii="Times New Roman" w:hAnsi="Times New Roman" w:cs="Times New Roman"/>
          <w:sz w:val="24"/>
          <w:szCs w:val="24"/>
        </w:rPr>
        <w:t xml:space="preserve"> a matter of serious</w:t>
      </w:r>
      <w:r w:rsidR="001670AD">
        <w:rPr>
          <w:rFonts w:ascii="Times New Roman" w:hAnsi="Times New Roman" w:cs="Times New Roman"/>
          <w:sz w:val="24"/>
          <w:szCs w:val="24"/>
        </w:rPr>
        <w:t xml:space="preserve"> global </w:t>
      </w:r>
      <w:r w:rsidR="00A32210">
        <w:rPr>
          <w:rFonts w:ascii="Times New Roman" w:hAnsi="Times New Roman" w:cs="Times New Roman"/>
          <w:sz w:val="24"/>
          <w:szCs w:val="24"/>
        </w:rPr>
        <w:t>concern too</w:t>
      </w:r>
      <w:r w:rsidR="001670AD">
        <w:rPr>
          <w:rFonts w:ascii="Times New Roman" w:hAnsi="Times New Roman" w:cs="Times New Roman"/>
          <w:sz w:val="24"/>
          <w:szCs w:val="24"/>
        </w:rPr>
        <w:t xml:space="preserve">. </w:t>
      </w:r>
      <w:r w:rsidR="004E2A95">
        <w:rPr>
          <w:rFonts w:ascii="Times New Roman" w:hAnsi="Times New Roman" w:cs="Times New Roman"/>
          <w:sz w:val="24"/>
          <w:szCs w:val="24"/>
        </w:rPr>
        <w:t>For</w:t>
      </w:r>
      <w:r w:rsidR="009726FA">
        <w:rPr>
          <w:rFonts w:ascii="Times New Roman" w:hAnsi="Times New Roman" w:cs="Times New Roman"/>
          <w:sz w:val="24"/>
          <w:szCs w:val="24"/>
        </w:rPr>
        <w:t xml:space="preserve"> me, IALRW’s global</w:t>
      </w:r>
      <w:r w:rsidR="004E2A95">
        <w:rPr>
          <w:rFonts w:ascii="Times New Roman" w:hAnsi="Times New Roman" w:cs="Times New Roman"/>
          <w:sz w:val="24"/>
          <w:szCs w:val="24"/>
        </w:rPr>
        <w:t xml:space="preserve"> fight </w:t>
      </w:r>
      <w:r w:rsidR="007B7183">
        <w:rPr>
          <w:rFonts w:ascii="Times New Roman" w:hAnsi="Times New Roman" w:cs="Times New Roman"/>
          <w:sz w:val="24"/>
          <w:szCs w:val="24"/>
        </w:rPr>
        <w:t>today should be to</w:t>
      </w:r>
      <w:r w:rsidR="001670AD">
        <w:rPr>
          <w:rFonts w:ascii="Times New Roman" w:hAnsi="Times New Roman" w:cs="Times New Roman"/>
          <w:sz w:val="24"/>
          <w:szCs w:val="24"/>
        </w:rPr>
        <w:t xml:space="preserve"> stand up against all wars and aggressions and to call upon all parti</w:t>
      </w:r>
      <w:r w:rsidR="009726FA">
        <w:rPr>
          <w:rFonts w:ascii="Times New Roman" w:hAnsi="Times New Roman" w:cs="Times New Roman"/>
          <w:sz w:val="24"/>
          <w:szCs w:val="24"/>
        </w:rPr>
        <w:t>es with disputes to resolve their issues</w:t>
      </w:r>
      <w:r w:rsidR="001670AD">
        <w:rPr>
          <w:rFonts w:ascii="Times New Roman" w:hAnsi="Times New Roman" w:cs="Times New Roman"/>
          <w:sz w:val="24"/>
          <w:szCs w:val="24"/>
        </w:rPr>
        <w:t xml:space="preserve"> though diplomatic and political ways, not through violence. Likewise</w:t>
      </w:r>
      <w:r w:rsidR="00A32210">
        <w:rPr>
          <w:rFonts w:ascii="Times New Roman" w:hAnsi="Times New Roman" w:cs="Times New Roman"/>
          <w:sz w:val="24"/>
          <w:szCs w:val="24"/>
        </w:rPr>
        <w:t xml:space="preserve">, “collateral damages” is not acceptable as a defence against such brutal killings and the maiming of uninvolved persons, and that these so-claimed “collateral damages” </w:t>
      </w:r>
      <w:r w:rsidR="007B7183">
        <w:rPr>
          <w:rFonts w:ascii="Times New Roman" w:hAnsi="Times New Roman" w:cs="Times New Roman"/>
          <w:sz w:val="24"/>
          <w:szCs w:val="24"/>
        </w:rPr>
        <w:t xml:space="preserve">should </w:t>
      </w:r>
      <w:r w:rsidR="00A32210">
        <w:rPr>
          <w:rFonts w:ascii="Times New Roman" w:hAnsi="Times New Roman" w:cs="Times New Roman"/>
          <w:sz w:val="24"/>
          <w:szCs w:val="24"/>
        </w:rPr>
        <w:t xml:space="preserve">be classified as “manslaughter” and be brought to the appropriate world bodies for judgement. Justice is the right of everybody, including </w:t>
      </w:r>
      <w:r w:rsidR="007B7183">
        <w:rPr>
          <w:rFonts w:ascii="Times New Roman" w:hAnsi="Times New Roman" w:cs="Times New Roman"/>
          <w:sz w:val="24"/>
          <w:szCs w:val="24"/>
        </w:rPr>
        <w:t xml:space="preserve">for </w:t>
      </w:r>
      <w:r w:rsidR="00A32210">
        <w:rPr>
          <w:rFonts w:ascii="Times New Roman" w:hAnsi="Times New Roman" w:cs="Times New Roman"/>
          <w:sz w:val="24"/>
          <w:szCs w:val="24"/>
        </w:rPr>
        <w:t>the</w:t>
      </w:r>
      <w:r w:rsidR="009726FA">
        <w:rPr>
          <w:rFonts w:ascii="Times New Roman" w:hAnsi="Times New Roman" w:cs="Times New Roman"/>
          <w:sz w:val="24"/>
          <w:szCs w:val="24"/>
        </w:rPr>
        <w:t xml:space="preserve"> incapacitated women and the</w:t>
      </w:r>
      <w:r w:rsidR="00A32210">
        <w:rPr>
          <w:rFonts w:ascii="Times New Roman" w:hAnsi="Times New Roman" w:cs="Times New Roman"/>
          <w:sz w:val="24"/>
          <w:szCs w:val="24"/>
        </w:rPr>
        <w:t xml:space="preserve"> dead</w:t>
      </w:r>
      <w:r w:rsidR="009726FA">
        <w:rPr>
          <w:rFonts w:ascii="Times New Roman" w:hAnsi="Times New Roman" w:cs="Times New Roman"/>
          <w:sz w:val="24"/>
          <w:szCs w:val="24"/>
        </w:rPr>
        <w:t xml:space="preserve"> too</w:t>
      </w:r>
      <w:r w:rsidR="00A32210">
        <w:rPr>
          <w:rFonts w:ascii="Times New Roman" w:hAnsi="Times New Roman" w:cs="Times New Roman"/>
          <w:sz w:val="24"/>
          <w:szCs w:val="24"/>
        </w:rPr>
        <w:t xml:space="preserve">. </w:t>
      </w:r>
      <w:r w:rsidR="001670AD">
        <w:rPr>
          <w:rFonts w:ascii="Times New Roman" w:hAnsi="Times New Roman" w:cs="Times New Roman"/>
          <w:sz w:val="24"/>
          <w:szCs w:val="24"/>
        </w:rPr>
        <w:t xml:space="preserve"> </w:t>
      </w:r>
      <w:r w:rsidR="0029488C">
        <w:rPr>
          <w:rFonts w:ascii="Times New Roman" w:hAnsi="Times New Roman" w:cs="Times New Roman"/>
          <w:sz w:val="24"/>
          <w:szCs w:val="24"/>
        </w:rPr>
        <w:t xml:space="preserve">  </w:t>
      </w:r>
    </w:p>
    <w:p w:rsidR="009726FA" w:rsidRDefault="009726FA" w:rsidP="00D52586">
      <w:pPr>
        <w:pStyle w:val="Listenabsatz"/>
        <w:ind w:left="0"/>
        <w:jc w:val="both"/>
        <w:rPr>
          <w:rFonts w:ascii="Times New Roman" w:hAnsi="Times New Roman" w:cs="Times New Roman"/>
          <w:sz w:val="24"/>
          <w:szCs w:val="24"/>
        </w:rPr>
      </w:pPr>
    </w:p>
    <w:p w:rsidR="009726FA" w:rsidRDefault="009726FA" w:rsidP="009726FA">
      <w:pPr>
        <w:pStyle w:val="Listenabsatz"/>
        <w:ind w:left="0"/>
        <w:jc w:val="both"/>
        <w:rPr>
          <w:rFonts w:ascii="Times New Roman" w:hAnsi="Times New Roman" w:cs="Times New Roman"/>
          <w:sz w:val="24"/>
          <w:szCs w:val="24"/>
        </w:rPr>
      </w:pPr>
      <w:r>
        <w:rPr>
          <w:rFonts w:ascii="Times New Roman" w:hAnsi="Times New Roman" w:cs="Times New Roman"/>
          <w:sz w:val="24"/>
          <w:szCs w:val="24"/>
        </w:rPr>
        <w:t>So if you are with me, do p</w:t>
      </w:r>
      <w:r w:rsidR="007B7183">
        <w:rPr>
          <w:rFonts w:ascii="Times New Roman" w:hAnsi="Times New Roman" w:cs="Times New Roman"/>
          <w:sz w:val="24"/>
          <w:szCs w:val="24"/>
        </w:rPr>
        <w:t>lease stand up now and observe</w:t>
      </w:r>
      <w:r>
        <w:rPr>
          <w:rFonts w:ascii="Times New Roman" w:hAnsi="Times New Roman" w:cs="Times New Roman"/>
          <w:sz w:val="24"/>
          <w:szCs w:val="24"/>
        </w:rPr>
        <w:t xml:space="preserve"> one minute silence as an indication of our stand against wars and all forms of aggressions.</w:t>
      </w:r>
    </w:p>
    <w:p w:rsidR="009726FA" w:rsidRDefault="009726FA" w:rsidP="009726FA">
      <w:pPr>
        <w:pStyle w:val="Listenabsatz"/>
        <w:ind w:left="0"/>
        <w:jc w:val="both"/>
        <w:rPr>
          <w:rFonts w:ascii="Times New Roman" w:hAnsi="Times New Roman" w:cs="Times New Roman"/>
          <w:sz w:val="24"/>
          <w:szCs w:val="24"/>
        </w:rPr>
      </w:pPr>
    </w:p>
    <w:p w:rsidR="009726FA" w:rsidRDefault="00001DB1" w:rsidP="009726FA">
      <w:pPr>
        <w:pStyle w:val="Listenabsatz"/>
        <w:ind w:left="0"/>
        <w:jc w:val="both"/>
        <w:rPr>
          <w:rFonts w:ascii="Times New Roman" w:hAnsi="Times New Roman" w:cs="Times New Roman"/>
          <w:sz w:val="24"/>
          <w:szCs w:val="24"/>
        </w:rPr>
      </w:pPr>
      <w:r>
        <w:rPr>
          <w:rFonts w:ascii="Times New Roman" w:hAnsi="Times New Roman" w:cs="Times New Roman"/>
          <w:sz w:val="24"/>
          <w:szCs w:val="24"/>
        </w:rPr>
        <w:t>Thank you.</w:t>
      </w:r>
      <w:bookmarkStart w:id="0" w:name="_GoBack"/>
      <w:bookmarkEnd w:id="0"/>
    </w:p>
    <w:p w:rsidR="0027287E" w:rsidRDefault="0027287E" w:rsidP="009726FA">
      <w:pPr>
        <w:pStyle w:val="Listenabsatz"/>
        <w:ind w:left="0"/>
        <w:jc w:val="both"/>
        <w:rPr>
          <w:rFonts w:ascii="Times New Roman" w:hAnsi="Times New Roman" w:cs="Times New Roman"/>
          <w:sz w:val="24"/>
          <w:szCs w:val="24"/>
        </w:rPr>
      </w:pPr>
    </w:p>
    <w:p w:rsidR="0027287E" w:rsidRDefault="0027287E" w:rsidP="009726FA">
      <w:pPr>
        <w:pStyle w:val="Listenabsatz"/>
        <w:ind w:left="0"/>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Kamaruzaman</w:t>
      </w:r>
      <w:proofErr w:type="spellEnd"/>
    </w:p>
    <w:p w:rsidR="00AD0C32" w:rsidRDefault="0027287E" w:rsidP="009726FA">
      <w:pPr>
        <w:pStyle w:val="Listenabsatz"/>
        <w:ind w:left="0"/>
        <w:jc w:val="both"/>
        <w:rPr>
          <w:rFonts w:ascii="Times New Roman" w:hAnsi="Times New Roman" w:cs="Times New Roman"/>
          <w:sz w:val="24"/>
          <w:szCs w:val="24"/>
        </w:rPr>
      </w:pPr>
      <w:r>
        <w:rPr>
          <w:rFonts w:ascii="Times New Roman" w:hAnsi="Times New Roman" w:cs="Times New Roman"/>
          <w:sz w:val="24"/>
          <w:szCs w:val="24"/>
        </w:rPr>
        <w:t>IALRW President</w:t>
      </w:r>
    </w:p>
    <w:p w:rsidR="004E0CF5" w:rsidRDefault="00AD0C32" w:rsidP="009726FA">
      <w:pPr>
        <w:pStyle w:val="Listenabsatz"/>
        <w:ind w:left="0"/>
        <w:jc w:val="both"/>
        <w:rPr>
          <w:rFonts w:ascii="Times New Roman" w:hAnsi="Times New Roman" w:cs="Times New Roman"/>
          <w:sz w:val="24"/>
          <w:szCs w:val="24"/>
        </w:rPr>
      </w:pPr>
      <w:r>
        <w:rPr>
          <w:rFonts w:ascii="Times New Roman" w:hAnsi="Times New Roman" w:cs="Times New Roman"/>
          <w:sz w:val="24"/>
          <w:szCs w:val="24"/>
        </w:rPr>
        <w:t>IALRW Annual General Meeting</w:t>
      </w:r>
      <w:r w:rsidR="0027287E">
        <w:rPr>
          <w:rFonts w:ascii="Times New Roman" w:hAnsi="Times New Roman" w:cs="Times New Roman"/>
          <w:sz w:val="24"/>
          <w:szCs w:val="24"/>
        </w:rPr>
        <w:t xml:space="preserve"> </w:t>
      </w:r>
    </w:p>
    <w:p w:rsidR="0027287E" w:rsidRDefault="004E0CF5" w:rsidP="009726FA">
      <w:pPr>
        <w:pStyle w:val="Listenabsatz"/>
        <w:ind w:left="0"/>
        <w:jc w:val="both"/>
        <w:rPr>
          <w:rFonts w:ascii="Times New Roman" w:hAnsi="Times New Roman" w:cs="Times New Roman"/>
          <w:sz w:val="24"/>
          <w:szCs w:val="24"/>
        </w:rPr>
      </w:pPr>
      <w:r>
        <w:rPr>
          <w:rFonts w:ascii="Times New Roman" w:hAnsi="Times New Roman" w:cs="Times New Roman"/>
          <w:sz w:val="24"/>
          <w:szCs w:val="24"/>
        </w:rPr>
        <w:t xml:space="preserve">21 August </w:t>
      </w:r>
      <w:r w:rsidR="0027287E">
        <w:rPr>
          <w:rFonts w:ascii="Times New Roman" w:hAnsi="Times New Roman" w:cs="Times New Roman"/>
          <w:sz w:val="24"/>
          <w:szCs w:val="24"/>
        </w:rPr>
        <w:t>2014</w:t>
      </w:r>
    </w:p>
    <w:p w:rsidR="004E0CF5" w:rsidRPr="008F5079" w:rsidRDefault="004E0CF5" w:rsidP="009726FA">
      <w:pPr>
        <w:pStyle w:val="Listenabsatz"/>
        <w:ind w:left="0"/>
        <w:jc w:val="both"/>
        <w:rPr>
          <w:rFonts w:ascii="Times New Roman" w:hAnsi="Times New Roman" w:cs="Times New Roman"/>
          <w:sz w:val="24"/>
          <w:szCs w:val="24"/>
          <w:u w:val="single"/>
        </w:rPr>
      </w:pPr>
      <w:r>
        <w:rPr>
          <w:rFonts w:ascii="Times New Roman" w:hAnsi="Times New Roman" w:cs="Times New Roman"/>
          <w:sz w:val="24"/>
          <w:szCs w:val="24"/>
        </w:rPr>
        <w:t>Birmingham, United Kingdom</w:t>
      </w:r>
    </w:p>
    <w:sectPr w:rsidR="004E0CF5" w:rsidRPr="008F5079" w:rsidSect="00B600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43" w:rsidRDefault="00234043" w:rsidP="007C2C67">
      <w:pPr>
        <w:spacing w:after="0" w:line="240" w:lineRule="auto"/>
      </w:pPr>
      <w:r>
        <w:separator/>
      </w:r>
    </w:p>
  </w:endnote>
  <w:endnote w:type="continuationSeparator" w:id="0">
    <w:p w:rsidR="00234043" w:rsidRDefault="00234043" w:rsidP="007C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653344"/>
      <w:docPartObj>
        <w:docPartGallery w:val="Page Numbers (Bottom of Page)"/>
        <w:docPartUnique/>
      </w:docPartObj>
    </w:sdtPr>
    <w:sdtEndPr/>
    <w:sdtContent>
      <w:p w:rsidR="00E4577B" w:rsidRDefault="00234043">
        <w:pPr>
          <w:pStyle w:val="Fuzeile"/>
          <w:jc w:val="right"/>
        </w:pPr>
        <w:r>
          <w:fldChar w:fldCharType="begin"/>
        </w:r>
        <w:r>
          <w:instrText xml:space="preserve"> PAGE   \* MERGEFORMAT </w:instrText>
        </w:r>
        <w:r>
          <w:fldChar w:fldCharType="separate"/>
        </w:r>
        <w:r w:rsidR="00001DB1">
          <w:rPr>
            <w:noProof/>
          </w:rPr>
          <w:t>3</w:t>
        </w:r>
        <w:r>
          <w:rPr>
            <w:noProof/>
          </w:rPr>
          <w:fldChar w:fldCharType="end"/>
        </w:r>
      </w:p>
    </w:sdtContent>
  </w:sdt>
  <w:p w:rsidR="00E4577B" w:rsidRDefault="00E457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43" w:rsidRDefault="00234043" w:rsidP="007C2C67">
      <w:pPr>
        <w:spacing w:after="0" w:line="240" w:lineRule="auto"/>
      </w:pPr>
      <w:r>
        <w:separator/>
      </w:r>
    </w:p>
  </w:footnote>
  <w:footnote w:type="continuationSeparator" w:id="0">
    <w:p w:rsidR="00234043" w:rsidRDefault="00234043" w:rsidP="007C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54"/>
    <w:multiLevelType w:val="hybridMultilevel"/>
    <w:tmpl w:val="E9E23ADA"/>
    <w:lvl w:ilvl="0" w:tplc="FEEC2B0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0E5485"/>
    <w:multiLevelType w:val="hybridMultilevel"/>
    <w:tmpl w:val="332EF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61E31"/>
    <w:multiLevelType w:val="hybridMultilevel"/>
    <w:tmpl w:val="35C2AF9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DE9202E"/>
    <w:multiLevelType w:val="hybridMultilevel"/>
    <w:tmpl w:val="8E8E4F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D1"/>
    <w:rsid w:val="00000A11"/>
    <w:rsid w:val="00001DB1"/>
    <w:rsid w:val="000340C8"/>
    <w:rsid w:val="000C342D"/>
    <w:rsid w:val="00107E0F"/>
    <w:rsid w:val="00160585"/>
    <w:rsid w:val="001670AD"/>
    <w:rsid w:val="00183DCE"/>
    <w:rsid w:val="002116F5"/>
    <w:rsid w:val="00214913"/>
    <w:rsid w:val="0022591E"/>
    <w:rsid w:val="00234043"/>
    <w:rsid w:val="0027287E"/>
    <w:rsid w:val="0029488C"/>
    <w:rsid w:val="002F50EE"/>
    <w:rsid w:val="00325C53"/>
    <w:rsid w:val="0037191A"/>
    <w:rsid w:val="003C3F52"/>
    <w:rsid w:val="004256FA"/>
    <w:rsid w:val="004E0CF5"/>
    <w:rsid w:val="004E2A95"/>
    <w:rsid w:val="004F1EA1"/>
    <w:rsid w:val="00513977"/>
    <w:rsid w:val="00530D2E"/>
    <w:rsid w:val="005858BD"/>
    <w:rsid w:val="006034C4"/>
    <w:rsid w:val="00617FA2"/>
    <w:rsid w:val="00652D16"/>
    <w:rsid w:val="006F6D9D"/>
    <w:rsid w:val="00762EA2"/>
    <w:rsid w:val="00766149"/>
    <w:rsid w:val="0079284F"/>
    <w:rsid w:val="00796A9D"/>
    <w:rsid w:val="007B7183"/>
    <w:rsid w:val="007C2C67"/>
    <w:rsid w:val="007D7BB9"/>
    <w:rsid w:val="007E0B49"/>
    <w:rsid w:val="007F73C0"/>
    <w:rsid w:val="00803915"/>
    <w:rsid w:val="00806AB8"/>
    <w:rsid w:val="00854C38"/>
    <w:rsid w:val="008F5079"/>
    <w:rsid w:val="009726FA"/>
    <w:rsid w:val="009B70C2"/>
    <w:rsid w:val="009D752F"/>
    <w:rsid w:val="009F1849"/>
    <w:rsid w:val="00A15599"/>
    <w:rsid w:val="00A23FBF"/>
    <w:rsid w:val="00A32210"/>
    <w:rsid w:val="00A37641"/>
    <w:rsid w:val="00A952E1"/>
    <w:rsid w:val="00AB3EE8"/>
    <w:rsid w:val="00AD0C32"/>
    <w:rsid w:val="00B1217F"/>
    <w:rsid w:val="00B6009C"/>
    <w:rsid w:val="00B95965"/>
    <w:rsid w:val="00BB18E2"/>
    <w:rsid w:val="00C76293"/>
    <w:rsid w:val="00CB1324"/>
    <w:rsid w:val="00CE791B"/>
    <w:rsid w:val="00CF5700"/>
    <w:rsid w:val="00D200D1"/>
    <w:rsid w:val="00D52586"/>
    <w:rsid w:val="00D5755D"/>
    <w:rsid w:val="00D67DDA"/>
    <w:rsid w:val="00DC795F"/>
    <w:rsid w:val="00DE745F"/>
    <w:rsid w:val="00E4577B"/>
    <w:rsid w:val="00F1307F"/>
    <w:rsid w:val="00FB5E74"/>
    <w:rsid w:val="00FB7BE4"/>
    <w:rsid w:val="00FC5233"/>
    <w:rsid w:val="00FE0EA0"/>
    <w:rsid w:val="00FF500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0D1"/>
    <w:pPr>
      <w:ind w:left="720"/>
      <w:contextualSpacing/>
    </w:pPr>
  </w:style>
  <w:style w:type="paragraph" w:styleId="Kopfzeile">
    <w:name w:val="header"/>
    <w:basedOn w:val="Standard"/>
    <w:link w:val="KopfzeileZchn"/>
    <w:uiPriority w:val="99"/>
    <w:semiHidden/>
    <w:unhideWhenUsed/>
    <w:rsid w:val="007C2C6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7C2C67"/>
  </w:style>
  <w:style w:type="paragraph" w:styleId="Fuzeile">
    <w:name w:val="footer"/>
    <w:basedOn w:val="Standard"/>
    <w:link w:val="FuzeileZchn"/>
    <w:uiPriority w:val="99"/>
    <w:unhideWhenUsed/>
    <w:rsid w:val="007C2C6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C2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0D1"/>
    <w:pPr>
      <w:ind w:left="720"/>
      <w:contextualSpacing/>
    </w:pPr>
  </w:style>
  <w:style w:type="paragraph" w:styleId="Kopfzeile">
    <w:name w:val="header"/>
    <w:basedOn w:val="Standard"/>
    <w:link w:val="KopfzeileZchn"/>
    <w:uiPriority w:val="99"/>
    <w:semiHidden/>
    <w:unhideWhenUsed/>
    <w:rsid w:val="007C2C6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7C2C67"/>
  </w:style>
  <w:style w:type="paragraph" w:styleId="Fuzeile">
    <w:name w:val="footer"/>
    <w:basedOn w:val="Standard"/>
    <w:link w:val="FuzeileZchn"/>
    <w:uiPriority w:val="99"/>
    <w:unhideWhenUsed/>
    <w:rsid w:val="007C2C6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C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8A95-1C48-49F0-9DBB-ACF1C399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6744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 Oniah</dc:creator>
  <cp:lastModifiedBy>Portégé R700 187</cp:lastModifiedBy>
  <cp:revision>2</cp:revision>
  <dcterms:created xsi:type="dcterms:W3CDTF">2015-09-01T07:06:00Z</dcterms:created>
  <dcterms:modified xsi:type="dcterms:W3CDTF">2015-09-01T07:06:00Z</dcterms:modified>
</cp:coreProperties>
</file>